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Pr>
          <w:rFonts w:ascii="Times New Roman" w:hAnsi="Times New Roman" w:cs="Times New Roman"/>
          <w:b/>
          <w:bCs/>
          <w:color w:val="000000"/>
        </w:rPr>
        <w:t>UKAZ</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 PROGLAŠENJU ZAKONA O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("Sl. list Crne Gore", br. 36/11 od 27.07.2011, 36/13 od 26.07.2013)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Proglašavam Zakon o sportu, koji je donijela Skupština Crne Gore 24. saziva, na desetoj sjednici prvog redovnog (proljećnjeg) zasijedanja u 2011. godini, dana 12. jula 2011. godine.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Broj: 01-910/2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Podgorica, 20.07.2011. godine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Predsjednik Crne Gore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Filip Vujanović, s.r.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3E486A" w:rsidRDefault="00D06DFA" w:rsidP="00D06DFA">
      <w:pPr>
        <w:rPr>
          <w:rFonts w:ascii="Times New Roman" w:hAnsi="Times New Roman" w:cs="Times New Roman"/>
          <w:color w:val="000000"/>
        </w:rPr>
      </w:pPr>
      <w:r>
        <w:rPr>
          <w:rFonts w:ascii="Times New Roman" w:hAnsi="Times New Roman" w:cs="Times New Roman"/>
          <w:color w:val="000000"/>
        </w:rPr>
        <w:t>Na osnovu člana 82 stav 1 tačka 2 i člana 91 stav 1 Ustava Crne Gore, Skupština Crne Gore 24. saziva, na desetoj sjednici prvog redovnog (proljećnjeg) zasijedanja u 2011. godini, dana 12. jula 2011. godine, donijela je</w:t>
      </w: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ZAKON</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 OSNOVNE ODREDBE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Pojam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 je organizovana fizička ili druga aktivnost, odnosno djelatnost koja se obavlja po utvrđenim pravilima radi očuvanja, unaprjeđivanja i razvoja psihofizičkih sposobnosti i sportskih znanja, zadovoljenja potreba za kretanjem i igrom, sportsko izražavanje i stvaralaštvo i postizanje sportskih rezultata na svim nivoima.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Djelatnost sporta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 je djelatnost od javnog interesa koja obuhvata, naročito: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obučavanje za bavljenje sportskim aktivnostima;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organizovanje i sprovođenje sportskih priprema, odnosno trening;</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učestvovanje u sportskim takmičenjima;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organizovanje sportskih priredbi;</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organizovanje i sprovođenje sportske rekreacije.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Djelatnost sporta obuhvata i vannastavne školske i studentske sportske aktivnosti.</w:t>
      </w:r>
    </w:p>
    <w:p w:rsidR="00D06DFA" w:rsidRDefault="00D06DFA" w:rsidP="00D06DFA">
      <w:pPr>
        <w:rPr>
          <w:rFonts w:ascii="Times New Roman" w:hAnsi="Times New Roman" w:cs="Times New Roman"/>
          <w:color w:val="000000"/>
        </w:rPr>
      </w:pPr>
      <w:r>
        <w:rPr>
          <w:rFonts w:ascii="Times New Roman" w:hAnsi="Times New Roman" w:cs="Times New Roman"/>
          <w:color w:val="000000"/>
        </w:rPr>
        <w:t>Djelatnost sporta obavljaju sportski subjekti, u skladu sa ovim zakonom i sportskim pravilima.</w:t>
      </w: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Sportski principi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Sport se zasniva na principima dobrovoljnosti, partnerstva, sklonosti, sposobnosti, stručnom radu i naučnim saznanjima.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Bavljenje sportom mora biti humano, slobodno, dobrovoljno, zdravo, bezbjedno, fer, tolerantno i etički prihvatljivo.</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Dostupnost sporta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 je dostupan svima, bez obzira na uzrast, fizičku sposobnost, invalidnost, pol, rasu, jezik, vjeru, nacionalnu pripadnost, društveno porijeklo, političko opredjeljenje, imovno stanje i drugo lično svojstvo.</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Vrste sporta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Zavisno od pravila po kojima se obavlja, sport se razvrstava u određene vrste.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 okviru iste vrste sporta mogu postojati različite discipline.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Vrstu, odnosno discipline određenog sporta u Crnoj Gori utvrđuje Crnogorski olimpijski komitet (u daljem tekstu: COK), u skladu sa odgovarajućim međunarodnim pravilima.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Sportska aktivnost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aktivnosti obuhvataju fizičko vježbanje (obučavanje, trening i rekreativne aktivnosti) i sportske priredbe (sportska takmičenja i sportske manifestacije).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aktivnosti ostvaruju se samostalno i u sportskim i drugim organizacijama.</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Sportska djelatnost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djelatnosti su djelatnosti kojima se omogućavaju sportske aktivnosti, odnosno obezbjeđuju uslovi za njihovo obavljanje.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Primjena sportskih pravila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subjekti dužni su da poštuju i primjenjuju sportska pravila nacionalnog i međunarodnog sportskog saveza, COK-a i Međunarodnog olimpijskog komiteta.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Obavljanje sportske aktivnosti i djelatnosti uređuje se sportskim pravilima koje donosi nacionalni sportski savez, odnosno sportska organizacija.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Primjena propisa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postupke i rokove propisane ovim zakonom primjenjuju se odredbe Zakona o opštem upravnom postupku, ako ovim zakonom nije drukčije određeno.</w:t>
      </w:r>
    </w:p>
    <w:p w:rsidR="00D06DFA" w:rsidRDefault="00D06DFA" w:rsidP="00D06DFA"/>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Upotreba rodno osjetljivog jezika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Svi izrazi koji se u ovom zakonu koriste za fizička lica u muškom rodu obuhvataju iste izraze u ženskom rodu.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II. JAVNI INTERES</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Poslovi od javnog interesa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11</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Javni interes u sportu predstavlja: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podsticanje razvoja sporta, posebno kod djece i mladih;</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stvaranje uslova za izgradnju i održavanje sportskih objekata;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podsticanje djelovanja COK-a i nacionalnih sportskih saveza;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obezbjeđivanje uslova za trening i takmičenje sportista, sportsko-rekreativne aktivnosti djece, mladih i građana, kao i drugih sportskih aktivnosti koje su u funkciji unaprjeđivanja psihofizičkih sposobnosti građana i prevencije sociopatoloških pojava kod djece i mladih;</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obezbjeđivanje uslova za sprovođenje međunarodnih takmičenja, posebno reprezentativnog nivoa;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vođenje posebne brige o vrhunskim i kategorisanim sportistima;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podsticanje sportske aktivnosti lica sa invaliditetom;</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8) stvaranje uslova za sprovođenje vannastavnih sportskih aktivnosti učenika i studenata;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9) podsticanje istraživačko-razvojnog, vaspitno-obrazovnog i stručnog rada u sportu;</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10) druge organizovane i stručno vođene sportske aktivnosti i djelatnosti.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Ostvarivanje javnog interesa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Ostvarivanje javnog interesa u sportu obezbjeđuje Crna Gora i Glavni grad, Prijestonica i opština (u daljem tekstu: opština).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ostvarivanje javnog interesa u sportu donosi se Nacionalni program razvoja sporta (u daljem tekstu: Nacionalni program) i opštinski program razvoja sporta (u daljem tekstu: Opštinski program).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Nacionalni program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Nacionalnim programom se utvrđuju dugoročni ciljevi i prioriteti razvoja sporta i određuju organizacione, finansijske, administrativne i druge mjere za njihovo ostvarivanje.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program sadrži, naročito: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stanje u oblasti sporta;</w:t>
      </w:r>
    </w:p>
    <w:p w:rsidR="00D06DFA" w:rsidRDefault="00D06DFA" w:rsidP="00D06DFA">
      <w:pPr>
        <w:autoSpaceDE w:val="0"/>
        <w:autoSpaceDN w:val="0"/>
        <w:adjustRightInd w:val="0"/>
        <w:spacing w:after="0" w:line="240" w:lineRule="auto"/>
        <w:ind w:left="1470" w:hanging="1020"/>
        <w:rPr>
          <w:rFonts w:ascii="Times New Roman" w:hAnsi="Times New Roman" w:cs="Times New Roman"/>
          <w:color w:val="000000"/>
          <w:sz w:val="24"/>
          <w:szCs w:val="24"/>
        </w:rPr>
      </w:pPr>
      <w:r>
        <w:rPr>
          <w:rFonts w:ascii="Times New Roman" w:hAnsi="Times New Roman" w:cs="Times New Roman"/>
          <w:color w:val="000000"/>
        </w:rPr>
        <w:t>2) osnovne principe na kojima se zasniva razvoj sporta u Crnoj Gori;</w:t>
      </w:r>
    </w:p>
    <w:p w:rsidR="00D06DFA" w:rsidRDefault="00D06DFA" w:rsidP="00D06DFA">
      <w:pPr>
        <w:autoSpaceDE w:val="0"/>
        <w:autoSpaceDN w:val="0"/>
        <w:adjustRightInd w:val="0"/>
        <w:spacing w:after="0" w:line="240" w:lineRule="auto"/>
        <w:ind w:left="1845" w:hanging="1395"/>
        <w:rPr>
          <w:rFonts w:ascii="Times New Roman" w:hAnsi="Times New Roman" w:cs="Times New Roman"/>
          <w:color w:val="000000"/>
          <w:sz w:val="24"/>
          <w:szCs w:val="24"/>
        </w:rPr>
      </w:pPr>
      <w:r>
        <w:rPr>
          <w:rFonts w:ascii="Times New Roman" w:hAnsi="Times New Roman" w:cs="Times New Roman"/>
          <w:color w:val="000000"/>
        </w:rPr>
        <w:t>3) kratkoročne, periodične i dugoročne ciljeve razvoja sporta, kao i nosioce realizacije tih ciljeva;</w:t>
      </w:r>
    </w:p>
    <w:p w:rsidR="00D06DFA" w:rsidRDefault="00D06DFA" w:rsidP="00D06DFA">
      <w:pPr>
        <w:autoSpaceDE w:val="0"/>
        <w:autoSpaceDN w:val="0"/>
        <w:adjustRightInd w:val="0"/>
        <w:spacing w:after="0" w:line="240" w:lineRule="auto"/>
        <w:ind w:left="1515" w:hanging="1065"/>
        <w:rPr>
          <w:rFonts w:ascii="Times New Roman" w:hAnsi="Times New Roman" w:cs="Times New Roman"/>
          <w:color w:val="000000"/>
          <w:sz w:val="24"/>
          <w:szCs w:val="24"/>
        </w:rPr>
      </w:pPr>
      <w:r>
        <w:rPr>
          <w:rFonts w:ascii="Times New Roman" w:hAnsi="Times New Roman" w:cs="Times New Roman"/>
          <w:color w:val="000000"/>
        </w:rPr>
        <w:t>4) sadržinu, obim i procijenjenu vrijednost aktivnosti na realizovanju postavljenih sportsko-razvojnih ciljeva;</w:t>
      </w:r>
    </w:p>
    <w:p w:rsidR="00D06DFA" w:rsidRDefault="00D06DFA" w:rsidP="00D06DFA">
      <w:pPr>
        <w:autoSpaceDE w:val="0"/>
        <w:autoSpaceDN w:val="0"/>
        <w:adjustRightInd w:val="0"/>
        <w:spacing w:after="0" w:line="240" w:lineRule="auto"/>
        <w:ind w:left="1470" w:hanging="1020"/>
        <w:rPr>
          <w:rFonts w:ascii="Times New Roman" w:hAnsi="Times New Roman" w:cs="Times New Roman"/>
          <w:color w:val="000000"/>
          <w:sz w:val="24"/>
          <w:szCs w:val="24"/>
        </w:rPr>
      </w:pPr>
      <w:r>
        <w:rPr>
          <w:rFonts w:ascii="Times New Roman" w:hAnsi="Times New Roman" w:cs="Times New Roman"/>
          <w:color w:val="000000"/>
        </w:rPr>
        <w:t>5) obaveze i zadatke organa i organizacija koje učestvuju u realizaciji postavljenih sportsko-razvojnih ciljeva;</w:t>
      </w:r>
    </w:p>
    <w:p w:rsidR="00D06DFA" w:rsidRDefault="00D06DFA" w:rsidP="00D06DFA">
      <w:pPr>
        <w:autoSpaceDE w:val="0"/>
        <w:autoSpaceDN w:val="0"/>
        <w:adjustRightInd w:val="0"/>
        <w:spacing w:after="0" w:line="240" w:lineRule="auto"/>
        <w:ind w:left="1485" w:hanging="1035"/>
        <w:rPr>
          <w:rFonts w:ascii="Times New Roman" w:hAnsi="Times New Roman" w:cs="Times New Roman"/>
          <w:color w:val="000000"/>
          <w:sz w:val="24"/>
          <w:szCs w:val="24"/>
        </w:rPr>
      </w:pPr>
      <w:r>
        <w:rPr>
          <w:rFonts w:ascii="Times New Roman" w:hAnsi="Times New Roman" w:cs="Times New Roman"/>
          <w:color w:val="000000"/>
        </w:rPr>
        <w:t>6) program izgradnje sportskih objekata.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Donošenje Nacionalnog programa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14</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program donosi Vlada Crne Gore (u daljem tekstu: Vlada), na predlog organa uprave nadležnog za poslove sporta (u daljem tekstu: Uprava), uz prethodno pribavljeno mišljenje opština, za period od najmanje četiri godine.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Uprava je dužna da donese godišnji plan ostvarivanja Nacionalnog programa.</w:t>
      </w:r>
    </w:p>
    <w:p w:rsidR="00D06DFA" w:rsidRDefault="00D06DFA" w:rsidP="00D06DFA">
      <w:pPr>
        <w:rPr>
          <w:rFonts w:ascii="Times New Roman" w:hAnsi="Times New Roman" w:cs="Times New Roman"/>
          <w:color w:val="000000"/>
        </w:rPr>
      </w:pPr>
      <w:r>
        <w:rPr>
          <w:rFonts w:ascii="Times New Roman" w:hAnsi="Times New Roman" w:cs="Times New Roman"/>
          <w:color w:val="000000"/>
        </w:rPr>
        <w:t>Izvještaj o ostvarivanju plana iz stava 2 ovog člana Uprava podnosi Vladi.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Opštinski program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15</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Opštinski program sadrži, naročito: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dugoročne potrebe lokalnog stanovništva;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razvojne prioritete;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dinamiku realizacije;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organizacione, finansijske i administrativne mjere za ostvarivanje programa.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Program iz stava 1 ovog člana donosi nadležni organ opštine, u skladu sa ciljevima sporta sadržanim u Nacionalnom programu, za period od najmanje četiri godine. </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Nadležni organ opštine je dužan da donese godišnji plan ostvarivanja Opštinskog programa.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Opštinski program i izvještaj o ostvarivanju Opštinskog programa dostavlja se Upravi.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Savjet za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16</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Razmatranje stručnih pitanja u oblasti sporta i stručnu pomoć pri donošenju odluka i pripremanju propisa u oblasti sporta obavlja Savjet za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Članove Savjeta za sport imenuje ministar nadležan za sport, na period od četiri godine.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Savjet za sport ima predsjednika i osam članova, i to: predsjednika i četiri člana predlaže Uprava, tri člana predlaže COK i jednog člana predlaže ustanova visokog obrazovanja iz oblasti sporta i fizičkog vaspitanja.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razmatranja pitanja iz svoje nadležnosti Savjet za sport može obrazovati komisije, ekspertske grupe i druga radna tijela.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Organizovanje i način rada Savjeta za sport uređuje se poslovnikom o radu.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Administrativno - tehničke poslove za Savjet za sport obavlja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Nadležnost Savjeta za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17</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Savjet za sport daje mišljenja i prijedloge: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u postupku pripreme Nacionalnog programa;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u postupku donošenja propisa iz oblasti sporta;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u postupku izbora sportskih programa koji će se finansirati iz budžeta;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za preduzimanje mjera sprječavanja uzimanja nedozvoljenih sredstava u sportu sprječavanju nasilja i nedoličnog ponašanja na sportskim priredbama;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o drugim stručnim pitanjima u sportu.</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Opštinski savjet za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18</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Opština može, radi razmatranja pitanja iz svoje nadležnosti u oblasti sporta, osnovati opštinski savjet za sport, kao stručno-savjetodavno tijelo.</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Odlukom skupštine opštine o osnivanju savjeta iz stava 1 ovog člana, uređuju se prava i obaveze, sastav, način izbora i rada savjeta, i druga pitanja od značaja za njegov rad.</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III. SPORTSKI SUBJEKTI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Sportski subjekt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19</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subjekt je fizičko lice u sportu i pravno lice koje se bavi sportskom djelatnošću.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Fizičko lice u sportu je sportista, trener i stručnjak osposobljen za rad u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Pravno lice je sportska organizacija i organizacija za obavljanje sportske djelatnosti.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1. Fizička lica u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20</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je lice koje se samostalno ili u okviru sportskog kluba priprema i takmiči u određenom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Zavisno od načina na koji se bavi sportom sportista je amater ili profesionalac.</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Prava, obaveze i odgovornosti sportiste uređuju se ugovorom između sportiste i sportske organizacije, u skladu sa zakonom, sportskim pravilima i aktima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Ugovor iz stava 3 ovog člana se zaključuje u pisanoj formi i registruje kod nadležnog nacionalnog sportskog saveza.</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Sportista amater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21</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amater je lice kojem sport nije osnovna djelatnost i kome zarada nije cilj bavljenja sportom.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amater može od sportske organizacije primati novčane naknade za troškove nabavke i upotrebe sportske opreme, treninga, boravka na pripremama ili na takmičenjima.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amater može sa sportskom organizacijom da zaključi ugovor o stipendiranju ili ugovor o bavljenju sportom bez zasnivanja radnog odnosa.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Profesionalni 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sportista je lice koje se bavi sportom kao osnovnom djelatnošću i ostvaruje zaradu, na osnovu ugovora zaključenog sa sportskom organizacijom.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Sportska organizacija sportisti iz stava 1 ovog člana uplaćuje doprinose za socijalno osiguranje, u skladu sa posebnim propisima.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sportista koji se sportom bavi samostalno registruje se kao preduzetnik, u skladu sa zakonom.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Status i kategorije 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osnovu ostvarenog sportskog rezultata sportista može steći status vrhunskog sportiste ili odgovarajući status kategorisanog sportiste.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Vrhunski, odnosno kategorisani sportista ne može biti lice koje je pravosnažno osuđeno za krivično djelo i prekršaj iz člana 46 tač. 1, 2 i 3 ovog zakona.</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Vrhunski 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24</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Vrhunski sportista je crnogorski državljanin koji je kao reprezent Crne Gore ostvario, u poje-dinačnoj ili ekipnoj konkurenciji, prvo, drugo ili treće mjesto na Olimpijskim igrama, Paraolimpijskim igrama, jedinom zvaničnom svjetskom ili evropskom seniorskom prvenstvu u određenom sportu koji je na programu Olimpijskih igara i Paraolimpijskih igara.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Rješenje o sticanju statusa vrhunski sportista donosi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Rješenje iz stava 2 ovog člana je konačno u upravnom postupku.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Bliže uslove i način sticanja statusa vrhunski sportista propisuje organ državne uprave koji vrši nadzor nad zakonitošću rada Uprave (u daljem tekstu: Ministarstvo).</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Naknada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25</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Vrhunski sportista ima pravo na doživotnu mjesečnu naknadu u visini od jedne polovine do dvije prosječne mjesečne neto zarade u Crnoj Gori za godinu koja prethodi godini u kojoj se vrši isplata naknade.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Pravo na naknadu iz stava 1 ovog člana ima selektor seniorske reprezentacije Crne Gore u ekipnom sportu koja je ostvarila rezultate iz člana 24 stav 1 ovog zakona, kao i crnogorski državljanin koji je izabran za sportistu godine, u skladu sa ovim zakonom.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Selektor iz stava 2 ovog člana može ostvariti pravo na naknadu ako je kao crnogorski državljanin vodio seniorsku reprezentaciju Crne Gore najmanje dvije godine prije ostvarivanja rezultata iz člana 24 stav 1 ovog zakona.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Pravo na isplatu naknade ostvaruje lice iz st. 1 i 2 ovog člana, samo po jednom osnovu, nakon navršenih 40 godina života.</w:t>
      </w: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Premija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26</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Vrhunski sportista, odnosno član reprezentacije Crne Gore za ostvareni sportski rezultat iz člana 24 stav 1 ovog zakona, na predlog nacionalnog sportskog saveza, ima pravo na premiju.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Sportskoj organizaciji, odnosno sportisti za ostvareni sportski rezultat, reprezentativni ili klubski, koji ima posebnu međunarodnu vrijednost i značaj za Crnu Goru, na prijedlog COK-a, može se dodijeliti premija.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Premija se može dodijeliti i zaslužnom sportskom radniku.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Sportska invalidnina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27</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koji se kao član crnogorskog sportskog kluba takmičio u saveznoj ili republičkoj ligi i u tom period obolio od bolesti koja je nastupila kao posljedica bavljenja sportom (sportska bolest) ili je doživio tešku povredu prilikom priprema za takmičenje, odnosno na putu za mjesto takmičenja ili na samom takmičenju, ima pravo na sportsku invalidninu.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Nakon stupanja na snagu ovog zakona pravo na sportsku invalidninu iz stave 1 ovog člana može ostvariti sportista kojem je zbog težine bolesti ili povrede, a na osnovu ljekarskih nalaza, prekinuta sportska karijera.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Zahtjev za ostvarenje prava na sportsku invalidninu podnosi se Upravi, u roku od šest mjeseci od dana stupanja na snagu ovog zakona.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Uz zahtjev iz stave 3 ovog člana podnose se dokazi o članstvu u sportskom klubu, ljekarski nalaz iz vremena kada je utvrđena bolest ili povreda zbog koje je prekinuta sportska karijera.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Način ostvarivanja 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28</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Kriterijume za utvrđivanje visine naknada, odnosno premija, u zavisnosti od postignutih rezultata i način njihove isplate utvrđuje Vlada.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Sredstva za isplatu naknada, odnosno premija iz čl. 25 i 26 ovog zakona obezbjeđuju se u budžetu Crne Gore.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 ostvarivanju prava i visini naknade, odnosno premije iz čl. 25 i 26 ovog zakona rješenjem odlučuje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Obaveze vrhunskih 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29</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Vrhunski sportista ima obavezu da na poziv nacionalnog sportskog saveza učestvuje i nastupa za reprezentaciju Crne Gore i postupa u skladu sa međunarodnim pravilima i pravilima nacionalnog sportskog saveza.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Vrhunskom sportisti koji neopravdano ne ispunjava obaveze, u smislu stava 1 ovog člana, može prestati pravo iz člana 25 stav 1 ovog zakona.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Odluku iz stava 2 ovog člana donosi Uprava, na predlog nacionalnog sportskog saveza.</w:t>
      </w:r>
    </w:p>
    <w:p w:rsidR="00D06DFA" w:rsidRDefault="00D06DFA" w:rsidP="00D06DFA"/>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Kategorisani sportista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30</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Kategoriju sportiste utvrđuje COK.</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Kriterijume, način i postupak sticanja odgovarajuće kategorije sportiste utvrđuje COK posebnim aktom.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Rješenje o kategorizaciji sportista donosi COK.</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Trener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31</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Trener je lice koje organizuje i sprovodi sportsku pripremu i obuku u određenom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Poslove trenera obavlja lice koje ima najmanje VI nivo nacionalnog okvira kvalifikacija u oblasti sporta, odnosno fizičkog vaspitanja, a za učešće u odgovarajućem sistemu takmičenja potrebna je i licenca za obavljanje stručnih poslova u određenom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Izuzetno od stava 2 ovog člana, poslove trenera može da obavlja lice koje ima najmanje IV nivo nacionalnog okvira kvalifikacija i licencu za obavljanje stručnih poslova u određenom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Licencu iz st. 2 i 3 ovog člana izdaje odgovarajući nacionalni sportski savez.</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Bliže uslove, način i postupak dobijanja licence iz st.2 i 3 ovog člana propisuje nacionalni sportski savez, uz saglasnost Uprave.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Stručnjak osposobljen za rad u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Stručnjak osposobljen za rad u sportu je: sportski instruktor, spasilac, sportski sudija i sportski delegat.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Poslove iz stava 1 ovog člana može da obavlja lice koje ima najmanje III nivo nacionalnog okvira kvalifikacija i licencu za obavljanje stručnih poslova u određenom sportu, koju izdaje odgovarajući nacionalni sportski savez, odnosno nadležna međunarodna asocijacija.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Bliže uslove, način i postupak dobijanja licence iz stava 2 ovog člana propisuje nacionalni sportski savez, uz saglasnost Uprave.</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Zaslužni sportski radnik</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predlog nacionalnog sportskog saveza, za istaknute rezultate u višegodišnjem radu u oblasti sporta, kao i za doprinos afirmaciji sporta u Crnoj Gori i na međunarodnom nivou, Uprava svake godine proglašava zaslužnog sportskog radnika.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Uslove i postupak proglašavanja zaslužnog sportskog radnika, kao i izgled i sadržaj priznanja o proglašenju zaslužnog sportskog radnika propisuje Uprava, na predlog Nacionalnog savjeta za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Stručni poslovi u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34</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Stručni poslovi u sportu su:</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organizovanje i sprovođenje sportske pripreme;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organizovanje i sprovođenje sportske obuke djece i mladih u sportskim školama;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organizovanje i sprovođenje sportske rekreacije;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organizovanje i sprovođenje vannastavnih sportskih aktivnosti u vaspitno-obrazovnim ustanovama;</w:t>
      </w:r>
    </w:p>
    <w:p w:rsidR="00D06DFA" w:rsidRDefault="00D06DFA" w:rsidP="00D06DFA">
      <w:pPr>
        <w:autoSpaceDE w:val="0"/>
        <w:autoSpaceDN w:val="0"/>
        <w:adjustRightInd w:val="0"/>
        <w:spacing w:after="0" w:line="240" w:lineRule="auto"/>
        <w:ind w:left="750" w:hanging="300"/>
        <w:rPr>
          <w:rFonts w:ascii="Times New Roman" w:hAnsi="Times New Roman" w:cs="Times New Roman"/>
          <w:color w:val="000000"/>
          <w:sz w:val="24"/>
          <w:szCs w:val="24"/>
        </w:rPr>
      </w:pPr>
      <w:r>
        <w:rPr>
          <w:rFonts w:ascii="Times New Roman" w:hAnsi="Times New Roman" w:cs="Times New Roman"/>
          <w:color w:val="000000"/>
        </w:rPr>
        <w:t>5) obučavanje lica osnovnoj tehnici određenog sporta.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Stručne poslove u sportu, obavljaju: trener, nastavnik odnosno profesor fizičkog vaspitanja i sportski stručnjak osposobljen za rad u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2. Pravna lica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Sportska organizacija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35</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je pravno lice koje je osnovano za obavljanje određene sportske djelatnosti.</w:t>
      </w: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Vrsta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36</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Zavisno od načina organizovanja i teritorijalnog obavljanja sportske djelatnosti, sportska organizacija može biti:</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sportski klub;</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sportsko-rekreativna organizacija;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sportska organizacija lica sa invaliditetom;</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sportski savez;</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savez sportova.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Sportskom organizacijom smatra se COK i Paraolimpijski komitet Crne Gore.</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Status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37</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samostalno obavlja djelatnost za koju je osnovana, na način i pod uslovima utvrđenim ovim zakonom, aktom o osnivanju i statutom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stiče svojstvo pravnog lica upisom u Registar sportskih organizacija (u daljem tekstu: Registar).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Osnivanje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38</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Sportsku organizaciju može da osnuje domaće i strano pravno ili fizičko lice (u daljem tekstu: osnivač), u skladu sa ovim zakonom.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se osniva na neodređeno vrijeme.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Ako sportsku organizaciju osniva više lica, međusobna prava i obaveze osnivača uređuju se aktom o osnivanju.</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Akt o osnivanju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39</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se osniva aktom o osnivanju.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Akt o osnivanju sportske organizacije sadrži, naročito: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ime, prezime i prebivalište, odnosno naziv i sjedište osnivača;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naziv, vrstu i sjedište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ciljeve i zadatke radi kojih se sportska organizacija osniva;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djelatnost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lastRenderedPageBreak/>
        <w:t>5) iznos sredstava za osnivanje i početak rada sportske organizacije i način obezbjeđivanja sredstava;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prava i obaveze osnivača prema sportskoj organizaciji i sportske organizacije prema osnivačima;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sastav, način izbora i nadležnosti organa upravljanja;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8) rok za imenovanje organa upravljanja, donošenje statuta i upis sportske organizacije u Registar;</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9) ime, prezime i funkciju lica koje će privremeno zastupati i predstavljati sportsku organizaciju i obim njegovih ovlašćenja;</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10) druge podatke od značaja za ostvarivanje djelatnosti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Statut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40</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Statutom sportske organizacije uređuje se: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naziv, sjedište i adresa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ciljevi i zadaci sportske organizacije i način njihovog ostvarivanja;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oznake sportske organizacije i način njihove upotrebe;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djelatnost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unutrašnja organizacija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prava i obaveze osnivača i članova sportske organizacije;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sticanje i prestanak upravljačkih prava;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8) naziv, nadležnosti i način izbora i razrješenja organa upravljanja;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9) opšte akte sportske organizacije i način njihovog donošenja;</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10) finansiranje rada sportske organizacije;</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11) način ostvarivanja javnosti rada;</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12) način rješavanja sporova u vezi sa sportom (arbitraža);</w:t>
      </w: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13) druga pitanja od značaja za rad sportske organizacije.</w:t>
      </w:r>
    </w:p>
    <w:p w:rsidR="00D06DFA" w:rsidRDefault="00D06DFA" w:rsidP="00D06DFA">
      <w:pPr>
        <w:rPr>
          <w:rFonts w:ascii="Times New Roman" w:hAnsi="Times New Roman" w:cs="Times New Roman"/>
          <w:color w:val="000000"/>
        </w:rPr>
      </w:pPr>
      <w:r>
        <w:rPr>
          <w:rFonts w:ascii="Times New Roman" w:hAnsi="Times New Roman" w:cs="Times New Roman"/>
          <w:color w:val="000000"/>
        </w:rPr>
        <w:t>Saglasnost na statut iz stava 1 ovog člana daje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Uslovi za osnivanje sportske organizacije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41</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se može osnovati i obavljati sportsku djelatnost ako ima, zavisno od vrste sporta, obezbijeđen:</w:t>
      </w:r>
    </w:p>
    <w:p w:rsidR="00D06DFA" w:rsidRDefault="00D06DFA" w:rsidP="00D06DFA">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određen broj sportista;</w:t>
      </w:r>
    </w:p>
    <w:p w:rsidR="00D06DFA" w:rsidRDefault="00D06DFA" w:rsidP="00D06DFA">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sportski objekat, odnosno prostor;</w:t>
      </w:r>
    </w:p>
    <w:p w:rsidR="00D06DFA" w:rsidRDefault="00D06DFA" w:rsidP="00D06DFA">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stručni kadar;</w:t>
      </w:r>
    </w:p>
    <w:p w:rsidR="00D06DFA" w:rsidRDefault="00D06DFA" w:rsidP="00D06DFA">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sportsku opremu.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Ispunjenost uslova iz stava 1 ovog člana utvrđuje rješenjem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Bliže uslove iz stava 1 ovog člana propisuje Ministarstvo, u skladu sa međunarodnim standardima za određeni sport.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b/>
          <w:bCs/>
          <w:color w:val="000000"/>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Upis sportskih organizacija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42</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Osnivač sportske organizacije je dužan da, prije početka obavljanja sportske djelatnosti, podnese Upravi zahtjev za upis u Registar.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Uz zahtjev iz stava 1 ovog člana osnivač podnosi akt o osnivanju, statut i dokaze o ispunjenosti uslova, u skladu sa zakonom.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Registar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43</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može početi sa radom kada Uprava utvrdi da ispunjava uslove za osnivanje i donese rješenje o upisu u Registar.</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Registar vodi Uprava.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Način vođenja Registra, postupak registracije i brisanje iz Registra bliže se uređuje propisom Ministarstva.</w:t>
      </w:r>
    </w:p>
    <w:p w:rsidR="00D06DFA" w:rsidRDefault="00D06DFA" w:rsidP="00D06DFA"/>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Prestanak rada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44</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prestaje sa radom, ako: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prestane da ispunjava propisane uslove za obavljanje sportske djelatnosti;</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ne ispunjava ciljeve radi kojih je osnovana;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ne obavlja sportske aktivnosti i djelatnosti duže od jedne godine neprekidno;</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je izrečena mjera zabrane obavljanja aktivnosti i djelatnosti zbog toga što ne ispunjava uslove za njihovo obavljanje ili ih obavlja suprotno zakonu, a u roku određenom u izrečenoj mjeri ne ispuni uslove, odnosno ne otkloni nepravilnosti;</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u drugim slučajevima predviđenim ovim zakonom.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Akt o prestanku rada, odnosno promjeni statusa sportske organizacije donosi nadležni organ sportske organizacije, u skladu sa aktom o osnivanju i statutom.</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dužna je da akt o prestanku rada, odnosno promjeni statusa dostavi Upravi, najkasnije u roku od osam dana od dana donošenja akta.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Ako nadležni organ sportske organizacije, u slučaju iz stava 1 ovog člana, ne donese akt o prestanku rada sportske organizacije, Uprava će, po službenoj dužnosti, brisati sportsku organizaciju iz Registra.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Uslovi za obavljanje sportske djelatnosti fizičkih lica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45</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Fizičko lice može samostalno, kao preduzetnik, obavljati sportsku djelatnost, organizovanja i sprovođenja sportskih priprema, obučavanja za bavljenje sportskim aktivnostima i organizovanja i sprovođenja sportske rekreacije, ako ima opštu zdravstvenu sposobnost i odgovarajuće stručno obrazovanje.</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Fizičko lice može samostalno, kao preduzetnik, obavljati sportsku djelatnost učešća u sportskom takmičenju ako ima opštu, a po potrebi, i posebnu zdravstvenu sposobnost, ako je navršio najmanje 16 godina života i ako ispunjava i druge uslove prema pravilima odgovarajućeg nacionalnog sportskog saveza.</w:t>
      </w:r>
    </w:p>
    <w:p w:rsidR="00D06DFA" w:rsidRDefault="00D06DFA" w:rsidP="00D06DFA"/>
    <w:p w:rsidR="00D06DFA" w:rsidRDefault="00D06DFA" w:rsidP="00D06DFA"/>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ind w:left="795" w:hanging="345"/>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Zabrana učešća u stručnim i upravljačkim organima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46</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Članovi u stručnim sportskim organizacijama i upravljačkim organima ne mogu biti lica koja su:</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pravosnažno osuđivana za krivična djela i prekršaje propisane posebnim propisima o sprečavanju nasilja i nedoličnog ponašanja na sportskim priredbama;</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pravosnažno osuđivana za krivična djela i prekršaje propisane ovim zakonom, a u vezi sa Međunarodnom konvencijom protiv dopinga u sportu;</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pravosnažno osuđivana za krivična djela protiv: života i tijela, sloboda i prava čovjeka i građanina, polne slobode, imovine, privrede, zdravlja ljudi, ustavnog uređenja i bezbjednosti Crne Gore;</w:t>
      </w:r>
    </w:p>
    <w:p w:rsidR="00D06DFA" w:rsidRDefault="00D06DFA" w:rsidP="00D06DF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članovi ili akcionari drugih sportskih klubova koji se takmiče u istom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Sportski klub</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47</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klub je pravno lice koje se osniva za organizovanje i sprovođenje sportskih priprema, obučavanje za bavljenje sportskim aktivnostima i učestvovanje u sportskim takmičenjima.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klub mogu da osnuju domaća i/ili strana pravna i/ili fiziča lica.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Pravno ili fizičko lice može biti osnivač samo jednog sportskog kluba u istom sportu.</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Zavisno od toga da li sportske djelatnosti iz stava 1 ovog člana obavlja radi ostvarivanja dobiti sportski klub može biti amaterski i profesionalni.</w:t>
      </w:r>
    </w:p>
    <w:p w:rsidR="00D06DFA" w:rsidRDefault="00D06DFA" w:rsidP="00D06DFA"/>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Amaterski sportski klub</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48</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Amaterski sportski klub je neprofitna organizacija koja se osniva za obavljanje sportskih djelatnosti.</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Amaterski sportski klub može osnovati najmanje jedno pravno lice ili najmanje pet fizičkih lica.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Isto pravno ili fizičko lice može biti osnivač, odnosno suosnivač samo jednog amaterskog sportskog kluba istog sporta.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Amaterski sportski klub obavezno u nazivu sadrži riječi:"sportski klub" ili ispred riječi "klub" naziv sporta u kome se obavlja sportska djelatnost.</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 aktu o osnivanju osnivači amaterskog sportskog kluba procentualno iskazuju visinu sredstava unijetih u klub (osnivački ulog).</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Privatno-javno partnerstvo</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49</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sportski klub se može osnovati, odnosno organizovati po modelu privatno-javnog partnerstva.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Aktom o osnivanju, odnosno organizovanju profesionalnog sportskog kluba iz stava 1 ovog člana uređuje se način rukovođenja i upravljanja.</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Profesionalni sportski klub</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p>
    <w:p w:rsidR="00D06DFA" w:rsidRDefault="00D06DFA" w:rsidP="00D06D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50</w:t>
      </w:r>
    </w:p>
    <w:p w:rsidR="00D06DFA" w:rsidRDefault="00D06DFA" w:rsidP="00D06D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sportski klub se osniva za obavljanje sportskih djelatnosti, kao privredno društvo.</w:t>
      </w:r>
    </w:p>
    <w:p w:rsidR="00D06DFA" w:rsidRDefault="00D06DFA" w:rsidP="00D06DFA">
      <w:pPr>
        <w:rPr>
          <w:rFonts w:ascii="Times New Roman" w:hAnsi="Times New Roman" w:cs="Times New Roman"/>
          <w:color w:val="000000"/>
        </w:rPr>
      </w:pPr>
      <w:r>
        <w:rPr>
          <w:rFonts w:ascii="Times New Roman" w:hAnsi="Times New Roman" w:cs="Times New Roman"/>
          <w:color w:val="000000"/>
        </w:rPr>
        <w:t>Na osnivanje, rad, upravljanje i prestanak rada profesionalnog sportskog kluba primjenjuju se propisi koji se odnose na privredna društva, ako ovim zakonom nije drukčije određeno</w:t>
      </w:r>
      <w:r w:rsidR="00BC1554">
        <w:rPr>
          <w:rFonts w:ascii="Times New Roman" w:hAnsi="Times New Roman" w:cs="Times New Roman"/>
          <w:color w:val="000000"/>
        </w:rPr>
        <w: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Organizovanje profesionalnog sportskog kluba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51</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sportski klub se može organizovati: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osnivanjem profesionalnog sportskog kluba;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transformacijom amaterskog sportskog kluba u profesionalni sportski klub.</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Transformacija amaterskog sportskog kluba u profesionalni sportski klub može biti obavezna ili dobrovoljna.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dobrovoljnu transformaciju amaterskog sportskog kluba u profesionalni sportski klub shodno se primjenjuju odredbe ovog zakona o obaveznoj transformaciji.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Članstvo u profesionalnom sportskom klubu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52</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 profesionalnog sportskog kluba ne može imati vlasničke udjele u drugom sportskom klubu koji se takmiči u istom sportu.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Lice koje obavlja djelatnost koja može da utiče na rezultat u pojedinom sportu ne može sticati vlasničke udjele profesionalnih sportskih klubova koji se takmiče u istom sportu posebno ako imaju u tom sportu svojstvo sportskog sudije, sportskog delegata, vlasnika ili člana uprave sportskih kladionica.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Obaveza transformacije amaterskog sportskog kluba u profesionalni sportski klub</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53</w:t>
      </w:r>
    </w:p>
    <w:p w:rsidR="00BC1554" w:rsidRDefault="00BC1554" w:rsidP="00BC1554">
      <w:pPr>
        <w:rPr>
          <w:rFonts w:ascii="Times New Roman" w:hAnsi="Times New Roman" w:cs="Times New Roman"/>
          <w:color w:val="000000"/>
        </w:rPr>
      </w:pPr>
      <w:r>
        <w:rPr>
          <w:rFonts w:ascii="Times New Roman" w:hAnsi="Times New Roman" w:cs="Times New Roman"/>
          <w:color w:val="000000"/>
        </w:rPr>
        <w:t>Amaterski sportski klub dužan je da se transformiše u profesionalni sportski klub ukoliko ima zaključene ugovore o radu sa više od 50% registrovanih sportista u seniorskoj konkurenciji u odnosu na broj prijavljenih, odnosno licenciranih sportista za tekuću takmičarsku godinu (sezonu) u Registru koji vodi nadležni nacionalni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Postupak transformacije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54</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Amaterski sportski klub dužan je da, prije donošenja odluke o promjeni statusa, odnosno o transformaciji u profesionalni klub usvoji elaborat o transformaciji amaterskog sportskog kluba u profesionalni klub (u daljem tekstu: Elaborat).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Elaborat sadrži: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popis i procjenu vrijednosti imovine kluba, nominalne i procentualne iznose udjela u imovini kluba, kao i popis svih potraživanja i dugovanja;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izvještaj o poslovanju u prethodnih pet godina, odnosno od osnivanja za klub mlađi od pet godina, sa bližim opisom prihoda i rashoda;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sportske rezultate za najmanje pet prethodnih takmičarskih sezona, odnosno od osnivanja za klub mlađi od pet godina, broj sportista po uzrastnim kategorijama, broj reprezentativaca po svim kategorijama i ugovorene vrijednosti sportista;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finansijski plan za tekuću godinu sa pregledom broja i vrijednosti vlasničkih udjela;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javni poziv za prodaju vlasničkih udjela u klubu, i dr.</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Elaborat se dostavlja na mišljenje odgovarajućem nacionalnom sportskom savezu i nadležnom organu opštine na čijoj teritoriji klub ima sjedište.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i nadležni organ opštine dužni su da amaterskom sportskom klubu dostave mišljenje u roku od 15 dana od dana prijema Elaborata.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Ukoliko sportski savez ili nadležni organ opštine ne dostave mišljenje u roku iz stava 4 ovog člana smatra se da je mišljenje pozitivno.</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Nakon dobijanja mišljenja iz stava 3 ovog člana, nadležni organ amaterskog sportskog kluba donosi odluku o promjeni statusa, odnosno transformaciji amaterskog sportskog kluba u profesionalni klub i poziva zainteresovana lica na osnivačku skupštinu profesionalnog kluba.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Amaterski sportski klub iz stava 1 ovog člana dužan je da Elaborat i mišljenja iz stava 3 ovog člana dostavi Upravi uz zahtjev za upis u Registar.</w:t>
      </w:r>
    </w:p>
    <w:p w:rsidR="00BC1554" w:rsidRDefault="00BC1554" w:rsidP="00BC1554"/>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Sportsko-rekreativne organizacije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55</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zadovoljavanja potreba za očuvanjem, održavanjem, poboljšanjem i unaprjeđenjem psihofizičkih sposobnosti i zdravlja ljudi, kao i osmišljavanja slobodnog vremena, vježbanjem i bavljenjem sportskim aktivnostima, najmanje jedno pravno lice ili najmanje pet fizičkih lica mogu osnovati sportsko rekreativni klub (društvo).</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Najmanje tri sportsko rekreativna kluba (društva) mogu u opštini osnovati opštinski savez sportske rekreacije, odnosno opštinski savez sporta za sve.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Najmanje tri opštinska saveza sportske rekreacije, odnosno pet sportsko rekreativnih klubova (društava) iz najmanje tri opštine mogu u Crnoj Gori osnovati Nacionalni savez sportske rekreacije, odnosno Nacionalni savez sporta za sve.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 Crnoj Gori, za isti sport, može se osnovati samo jedan Nacionalni savez sportske rekreacije, odnosno Nacionalni savez sporta za sve.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Sportske organizacije lica sa invaliditetom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56</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sportsku rekreaciju i sportska takmičenja lica sa invaliditetom mogu se osnivati sportske organizacije lica sa invaliditetom.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iz stava 1 ovog člana mogu se udruživati po sportovima i po kategorijama invaliditeta, koje priznaje Međunarodni paraolimpijski komitet.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iz stava 1 ovog člana mogu osnovati Paraolimpijski komitet Crne Gore.</w:t>
      </w:r>
    </w:p>
    <w:p w:rsidR="00BC1554" w:rsidRDefault="00BC1554" w:rsidP="00BC1554">
      <w:r>
        <w:rPr>
          <w:rFonts w:ascii="Times New Roman" w:hAnsi="Times New Roman" w:cs="Times New Roman"/>
          <w:color w:val="000000"/>
        </w:rPr>
        <w:t>Na osnivanje, organizaciju i način rada Paraolimpijskog komiteta Crne Gore shodno se primjenjuju odredbe ovog zakona koje se odnose na COK.</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Nacionalni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57</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ostvarivanja zajedničkih interesa u određenom sportu, sportski klubovi istog sporta mogu osnovati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savez može se osnovati na teritoriji opštine, ako na njenom području djeluju najmanje dva sportska kluba istog sporta.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mogu osnovati najmanje tri sportska kluba koja djeluju na teritoriji Crne Gore, odnosno dva opštinska sportska saveza istog sporta.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osnovan u smislu stava 3 ovog člana može da nastavi da radi ako ima najmanje dva sportska kluba koja djeluju na teritoriji Crne Gore.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Članovi nacionalnog sportskog saveza su sportski klubovi istog sporta u Crnoj Gori i/ili opštinski sportski savezi tog sporta.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 Crnoj Gori za isti sport može se osnovati samo jedan nacionalni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Nadležnost nacionalnog sportskog saveza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58</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naročito: podstiče i razvija odgovarajući sport; usklađuje aktivnosti svojih članova; utvrđuje, organizuje i sprovodi sistem takmičenja; registruje i vodi evidenciju članova, sportista i drugih sportskih stručnjaka; brine o unaprjeđivanju stručnog rada i osposobljavanju stručnih radnika; brine o kategorisanim i vrhunskim sportistima; sarađuje sa nadležnim organima, organizacijama i institucijama; obavlja i druge poslove i zadatke određene ovim zakonom i opštim aktima nacionalnog sportskog saveza.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Osim poslova iz stava 1 ovog člana, nacionalni sportski savez organizuje nacionalna sportska prvenstva; brine o nacionalnoj sportskoj ekipi i predstavlja svoj sport pred odgovarajućim međunarodnim sportskim asocijacijama; uređuje pitanja koja se odnose na registraciju sportista, prava sportista, prava kategorisanih i vrhunskih sportista, promjene statusa sportista, prava nastupa stranaca za crnogorske klubove i odgovornost sportista i sportskih radnika.</w:t>
      </w:r>
    </w:p>
    <w:p w:rsidR="00BC1554" w:rsidRDefault="00BC1554" w:rsidP="00BC1554"/>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Sportska pravila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59</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Nacinalni sportski savez je dužan da u sportu za koji je nadležan donese sportska pravila, u skladu sa zakonom i međunarodnim sportskim pravilima.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donosi sljedeća sportska pravila: pravila za organizovanje sportskih takmičenja i učešća na njima; uslove prelaska sportista iz jedne sportske organizacije u drugu i sankcije zbog nepoštovanja propisanih uslova; mjere za borbu protiv dopinga; sistem licenciranja sportista, sportskih stručnjaka i sportskih organizacija za učešće na takmičenjima; mjere za osiguranje bezbjednosti učesnika sportske priredbe i dr.</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Savez sportova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60</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ostvarivanja zajedničkih interesa na području opštine, sportske organizacije i ostala pravna lica čija je djelatnost povezana sa sportom mogu osnovati savez sportova.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Savez sportova:</w:t>
      </w:r>
    </w:p>
    <w:p w:rsidR="00BC1554" w:rsidRDefault="00BC1554" w:rsidP="00BC1554">
      <w:pPr>
        <w:autoSpaceDE w:val="0"/>
        <w:autoSpaceDN w:val="0"/>
        <w:adjustRightInd w:val="0"/>
        <w:spacing w:after="0" w:line="240" w:lineRule="auto"/>
        <w:ind w:left="1575" w:hanging="1125"/>
        <w:rPr>
          <w:rFonts w:ascii="Times New Roman" w:hAnsi="Times New Roman" w:cs="Times New Roman"/>
          <w:color w:val="000000"/>
          <w:sz w:val="24"/>
          <w:szCs w:val="24"/>
        </w:rPr>
      </w:pPr>
      <w:r>
        <w:rPr>
          <w:rFonts w:ascii="Times New Roman" w:hAnsi="Times New Roman" w:cs="Times New Roman"/>
          <w:color w:val="000000"/>
        </w:rPr>
        <w:t>1) učestvuje u utvrđivanju i ostvarivanju politike razvoja sporta na svom području;</w:t>
      </w:r>
    </w:p>
    <w:p w:rsidR="00BC1554" w:rsidRDefault="00BC1554" w:rsidP="00BC1554">
      <w:pPr>
        <w:autoSpaceDE w:val="0"/>
        <w:autoSpaceDN w:val="0"/>
        <w:adjustRightInd w:val="0"/>
        <w:spacing w:after="0" w:line="240" w:lineRule="auto"/>
        <w:ind w:left="1470" w:hanging="1020"/>
        <w:rPr>
          <w:rFonts w:ascii="Times New Roman" w:hAnsi="Times New Roman" w:cs="Times New Roman"/>
          <w:color w:val="000000"/>
          <w:sz w:val="24"/>
          <w:szCs w:val="24"/>
        </w:rPr>
      </w:pPr>
      <w:r>
        <w:rPr>
          <w:rFonts w:ascii="Times New Roman" w:hAnsi="Times New Roman" w:cs="Times New Roman"/>
          <w:color w:val="000000"/>
        </w:rPr>
        <w:t>2) podstiče i prati razvoj sporta, posebno sporta djece i mladih;</w:t>
      </w:r>
    </w:p>
    <w:p w:rsidR="00BC1554" w:rsidRDefault="00BC1554" w:rsidP="00BC1554">
      <w:pPr>
        <w:autoSpaceDE w:val="0"/>
        <w:autoSpaceDN w:val="0"/>
        <w:adjustRightInd w:val="0"/>
        <w:spacing w:after="0" w:line="240" w:lineRule="auto"/>
        <w:ind w:left="1575" w:hanging="1125"/>
        <w:rPr>
          <w:rFonts w:ascii="Times New Roman" w:hAnsi="Times New Roman" w:cs="Times New Roman"/>
          <w:color w:val="000000"/>
          <w:sz w:val="24"/>
          <w:szCs w:val="24"/>
        </w:rPr>
      </w:pPr>
      <w:r>
        <w:rPr>
          <w:rFonts w:ascii="Times New Roman" w:hAnsi="Times New Roman" w:cs="Times New Roman"/>
          <w:color w:val="000000"/>
        </w:rPr>
        <w:t>3) usklađuje aktivnosti svojih članova;</w:t>
      </w:r>
    </w:p>
    <w:p w:rsidR="00BC1554" w:rsidRDefault="00BC1554" w:rsidP="00BC1554">
      <w:pPr>
        <w:autoSpaceDE w:val="0"/>
        <w:autoSpaceDN w:val="0"/>
        <w:adjustRightInd w:val="0"/>
        <w:spacing w:after="0" w:line="240" w:lineRule="auto"/>
        <w:ind w:left="1485" w:hanging="1035"/>
        <w:rPr>
          <w:rFonts w:ascii="Times New Roman" w:hAnsi="Times New Roman" w:cs="Times New Roman"/>
          <w:color w:val="000000"/>
          <w:sz w:val="24"/>
          <w:szCs w:val="24"/>
        </w:rPr>
      </w:pPr>
      <w:r>
        <w:rPr>
          <w:rFonts w:ascii="Times New Roman" w:hAnsi="Times New Roman" w:cs="Times New Roman"/>
          <w:color w:val="000000"/>
        </w:rPr>
        <w:t>4) predlaže programe od javnog interesa u sportu i brine o njihovoj realizaciji;</w:t>
      </w:r>
    </w:p>
    <w:p w:rsidR="00BC1554" w:rsidRDefault="00BC1554" w:rsidP="00BC1554">
      <w:pPr>
        <w:autoSpaceDE w:val="0"/>
        <w:autoSpaceDN w:val="0"/>
        <w:adjustRightInd w:val="0"/>
        <w:spacing w:after="0" w:line="240" w:lineRule="auto"/>
        <w:ind w:left="1110" w:hanging="660"/>
        <w:rPr>
          <w:rFonts w:ascii="Times New Roman" w:hAnsi="Times New Roman" w:cs="Times New Roman"/>
          <w:color w:val="000000"/>
          <w:sz w:val="24"/>
          <w:szCs w:val="24"/>
        </w:rPr>
      </w:pPr>
      <w:r>
        <w:rPr>
          <w:rFonts w:ascii="Times New Roman" w:hAnsi="Times New Roman" w:cs="Times New Roman"/>
          <w:color w:val="000000"/>
        </w:rPr>
        <w:t>5) vodi brigu o kategorisanim i vrhunskim sportistima;</w:t>
      </w:r>
    </w:p>
    <w:p w:rsidR="00BC1554" w:rsidRDefault="00BC1554" w:rsidP="00BC1554">
      <w:pPr>
        <w:autoSpaceDE w:val="0"/>
        <w:autoSpaceDN w:val="0"/>
        <w:adjustRightInd w:val="0"/>
        <w:spacing w:after="0" w:line="240" w:lineRule="auto"/>
        <w:ind w:left="1185" w:hanging="735"/>
        <w:rPr>
          <w:rFonts w:ascii="Times New Roman" w:hAnsi="Times New Roman" w:cs="Times New Roman"/>
          <w:color w:val="000000"/>
          <w:sz w:val="24"/>
          <w:szCs w:val="24"/>
        </w:rPr>
      </w:pPr>
      <w:r>
        <w:rPr>
          <w:rFonts w:ascii="Times New Roman" w:hAnsi="Times New Roman" w:cs="Times New Roman"/>
          <w:color w:val="000000"/>
        </w:rPr>
        <w:t>6) brine o javnim sportskim objektima;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obavlja i druge poslove određene ovim zakonom, pravilima COK i njihovim opštim aktima.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Crnogorski olimpijski komitet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61</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COK je jedina asocijacija nacionalnih sportskih saveza u Crnoj Gori.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COK odlučuje o zahtjevu nacionalnog sportskog saveza za članstvo u COK, u skladu sa statutom.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COK svoje djelovanje zasniva na načelima Olimpijske povelje Međunarodnog olimpijskog komiteta i na ciljevima razvoja crnogorskog sporta.</w:t>
      </w: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Nadležnosti COK-a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62</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COK:</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promoviše osnovna načela i vrijednosti olimpizma u Crnoj Gori;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podstiče, prati i unaprjeđuje sport u Crnoj Gori;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učestvuje u utvrđivanju i ostvarivanju politike razvoja sporta u Crnoj Gori;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predlaže i sprovodi programe od javnog interesa u sportu;</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učestvuje u izradi Nacionalnog programa;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bira sportistu godine na predlog nacionalnih sportskih saveza;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usklađuje aktivnosti nacionalnih sportskih saveza na ostvarivanju ukupnog programa sporta;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8) vodi brigu o ostvarivanju sportskih rezultata crnogorskih sportista i njihovom učestvovanju u nacionalnim sportskim ekipama na olimpijskim i mediteranskim igrama, kao i drugim značajnim multi sportskim međunarodnim takmičenjima i sportskim manifestacijama;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9) uređuje način ostvarivanja prava i obaveza svojih članova i način upotrebe i zaštite simbola i obilježja Međunarodnog olimpijskog komiteta i COK;</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10) obrazuje Arbitražu za rješavanje sporova u sportu;</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lastRenderedPageBreak/>
        <w:t>11) usvaja i primjenjuje Svjetski kodeks protiv dopinga;</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12) podstiče povezivanje Crne Gore sa drugim državama;</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13) predstavlja crnogorski sport pred Međunarodnim olimpijskim komitetom i odgovarajućim međunarodnim sportskim organizacijama i asocijacijama;</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14) preduzima mjere protiv svih oblika diskriminacije i nasilja u sportu;</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15) obezbjeđuje poštovanje Olimpijske povelje u Crnoj Gori;</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16) obavlja i druge poslove koji su utvrđeni ovim zakonom i drugim propisima.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Kriterijumi, način i postupak za izbor sportiste godine uređuju se aktom COK-a.</w:t>
      </w:r>
    </w:p>
    <w:p w:rsidR="00BC1554" w:rsidRDefault="00BC1554" w:rsidP="00BC1554"/>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Organizacije za obavljanje sportske djelatnosti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63</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obavljanje sportske obuke i sportskog usavršavanja (škola fudbala, škola tenisa i sl.) ili omogućavanja sportskog vježbanja (fitnes centri i sl.) može se osnovati organizacija za obavljanje sportske djelatnosti.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Organizaciju iz stava 1 ovog člana može osnovati fizičko ili pravno lice, u skladu sa zakonom.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Organizacija iz stava 1 ovog člana ne može u nazivu imati riječ "klub" i riječ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Uslovi za rad organizacija za obavljanje sportske djelatnosti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64</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Organizacija za obavljanje sportske djelatnosti može se osnovati i obavljati sportsku djelatnost ako ima obezbijeđen odgovarajući prostor, odnosno objekat, opremu, trenera, odnosno stručnjake osposobljene za rad u sportu.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Bliže uslove za osnivanje organizacije za obavljanje sportske djelatnosti propisuje Ministarstvo.</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registraciju i prestanak rada organizacija za obavljanje sportske djelatnosti shodno se primjenjuju odredbe čl. 42, 43 i 44 ovog zakona.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IV. ŠKOLSKI SPORT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Školsko sportsko društvo</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65</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vannastavnog bavljenja sportom učenika i uključivanja što većeg broja učenika u sportske aktivnosti u školama se, po pravilu, organizuju školska sportska društva.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 školskim sportskim društvima može se za određeni sport organizovati školski sportski klub.</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Crna Gora i opština, u saradnji sa sportskim organizacijama, podstiču i pomažu školska sportska društva stvaranjem organizacionih, prostornih, finansijskih, stručnih i drugih uslova za njihov rad.</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Način rada i djelovanja školskog sportskog društva propisuje se aktom škole.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Školski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66</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sprovođenja školskih sportskih takmičenja, usklađivanja rada i ostvarivanja zajedničkih interesa, školska sportska društva sa teritorije opštine mogu se organizovati u opštinski školski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Školska sportska društva i/ili školski sportski savezi organizuju se u crnogorski školski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Crnogorski školski sportski savez naročito: utvrđuje jedinstveni sistem takmičenja školskih sportskih društava u Crnoj Gori; stara se o izjednačavanju i poboljšanju uslova rada svih školskih sportskih </w:t>
      </w:r>
      <w:r>
        <w:rPr>
          <w:rFonts w:ascii="Times New Roman" w:hAnsi="Times New Roman" w:cs="Times New Roman"/>
          <w:color w:val="000000"/>
        </w:rPr>
        <w:lastRenderedPageBreak/>
        <w:t>društava; organizuje i sprovodi državno školsko sportsko prvenstvo; sarađuje sa nacionalnim sportskim savezima i vrši druge poslove u skladu sa ovim zakonom i svojim aktima.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Aktivnosti, poslovi i djelatnosti Crnogorskog školskog sportskog saveza finansiraju se iz budžeta Crne Gore preko Uprave.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osnivanje, organizaciju i način rada Crnogorskog školskog sportskog saveza shodno se primjenjuju odredbe ovog zakona kojima se uređuje osnivanje sportske organizacije, odnosno nacionalnog sportskog saveza.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Studentski sport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67</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organizacionim jedinicima univerziteta u Crnoj Gori mogu se osnivati studentska sportska društva.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Najmanje tri studentska sportska društva mogu osnovati Crnogorski studentski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Savez iz stava 2 ovog člana utvrđuje i organizuje studentska takmičenja i predstavlja Crnogorski studentski sport u međunarodnim studentskim sportskim asocijacijama.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osnivanje, organizaciju i način rada Crnogorskog studentskog sportskog saveza shodno se primjenjuju odredbe ovog zakona kojima se uređuje osnivanje sportske organizacije, odnosno nacionalnog sportskog saveza.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 SPORTSKE PRIREDBE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Oblici sportskih priredbi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68</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priredbe se organizuju u obliku sportskih manifestacija (festivali, susreti, smotre, igre i sl.) i sportskih takmičenja.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priredbe se organizuju u skladu sa zakonom i sportskim pravilima.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69</w:t>
      </w:r>
    </w:p>
    <w:p w:rsidR="00BC1554" w:rsidRDefault="00BC1554" w:rsidP="00BC1554">
      <w:pPr>
        <w:autoSpaceDE w:val="0"/>
        <w:autoSpaceDN w:val="0"/>
        <w:adjustRightInd w:val="0"/>
        <w:spacing w:after="0" w:line="240" w:lineRule="auto"/>
        <w:rPr>
          <w:rFonts w:ascii="Times New Roman" w:hAnsi="Times New Roman" w:cs="Times New Roman"/>
          <w:color w:val="000000"/>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Organizator sportske priredbe je obavezan da:</w:t>
      </w:r>
    </w:p>
    <w:p w:rsidR="00BC1554" w:rsidRDefault="00BC1554" w:rsidP="00BC1554">
      <w:pPr>
        <w:autoSpaceDE w:val="0"/>
        <w:autoSpaceDN w:val="0"/>
        <w:adjustRightInd w:val="0"/>
        <w:spacing w:after="0" w:line="240" w:lineRule="auto"/>
        <w:ind w:left="1605" w:hanging="1155"/>
        <w:rPr>
          <w:rFonts w:ascii="Times New Roman" w:hAnsi="Times New Roman" w:cs="Times New Roman"/>
          <w:color w:val="000000"/>
          <w:sz w:val="24"/>
          <w:szCs w:val="24"/>
        </w:rPr>
      </w:pPr>
      <w:r>
        <w:rPr>
          <w:rFonts w:ascii="Times New Roman" w:hAnsi="Times New Roman" w:cs="Times New Roman"/>
          <w:color w:val="000000"/>
        </w:rPr>
        <w:t>1) obezbijedi nesmetano i bezbjedno održavanje sportske priredbe;</w:t>
      </w:r>
    </w:p>
    <w:p w:rsidR="00BC1554" w:rsidRDefault="00BC1554" w:rsidP="00BC1554">
      <w:pPr>
        <w:autoSpaceDE w:val="0"/>
        <w:autoSpaceDN w:val="0"/>
        <w:adjustRightInd w:val="0"/>
        <w:spacing w:after="0" w:line="240" w:lineRule="auto"/>
        <w:ind w:left="1605" w:hanging="1155"/>
        <w:rPr>
          <w:rFonts w:ascii="Times New Roman" w:hAnsi="Times New Roman" w:cs="Times New Roman"/>
          <w:color w:val="000000"/>
          <w:sz w:val="24"/>
          <w:szCs w:val="24"/>
        </w:rPr>
      </w:pPr>
      <w:r>
        <w:rPr>
          <w:rFonts w:ascii="Times New Roman" w:hAnsi="Times New Roman" w:cs="Times New Roman"/>
          <w:color w:val="000000"/>
        </w:rPr>
        <w:t>2) preduzme mjere prevencije rizika nastanka štete za sportiste, gledaoce i druge učesnike sportske priredbe (upozorenja, isticanje zabrana, davanje obavještenja i uputstava i sl.), kao i mjere kojima se na povećane rizike utiče (bezbjednost sportskog objekta, ispravnost i adekvatnost instalirane i druge opreme, obezbjeđenje hitne medicinske pomoći, odvijanje sportske priredbe u skladu sa propozicijama i dr.);</w:t>
      </w:r>
    </w:p>
    <w:p w:rsidR="00BC1554" w:rsidRDefault="00BC1554" w:rsidP="00BC1554">
      <w:pPr>
        <w:autoSpaceDE w:val="0"/>
        <w:autoSpaceDN w:val="0"/>
        <w:adjustRightInd w:val="0"/>
        <w:spacing w:after="0" w:line="240" w:lineRule="auto"/>
        <w:ind w:left="1605" w:hanging="1155"/>
        <w:rPr>
          <w:rFonts w:ascii="Times New Roman" w:hAnsi="Times New Roman" w:cs="Times New Roman"/>
          <w:color w:val="000000"/>
          <w:sz w:val="24"/>
          <w:szCs w:val="24"/>
        </w:rPr>
      </w:pPr>
      <w:r>
        <w:rPr>
          <w:rFonts w:ascii="Times New Roman" w:hAnsi="Times New Roman" w:cs="Times New Roman"/>
          <w:color w:val="000000"/>
        </w:rPr>
        <w:t>3) preduzme potrebne bezbjedonosne mjere za sprječavanje nasilja i nedoličnog ponašanja na sportskim priredbama, u skladu sa zakonom i sportskim pravilima;</w:t>
      </w:r>
    </w:p>
    <w:p w:rsidR="00BC1554" w:rsidRDefault="00BC1554" w:rsidP="00BC1554">
      <w:pPr>
        <w:autoSpaceDE w:val="0"/>
        <w:autoSpaceDN w:val="0"/>
        <w:adjustRightInd w:val="0"/>
        <w:spacing w:after="0" w:line="240" w:lineRule="auto"/>
        <w:ind w:left="1605" w:hanging="1155"/>
        <w:rPr>
          <w:rFonts w:ascii="Times New Roman" w:hAnsi="Times New Roman" w:cs="Times New Roman"/>
          <w:color w:val="000000"/>
          <w:sz w:val="24"/>
          <w:szCs w:val="24"/>
        </w:rPr>
      </w:pPr>
      <w:r>
        <w:rPr>
          <w:rFonts w:ascii="Times New Roman" w:hAnsi="Times New Roman" w:cs="Times New Roman"/>
          <w:color w:val="000000"/>
        </w:rPr>
        <w:t>4) preduzme potrebne mjere kontrole dopinga, u skladu sa zakonom i sportskim pravilima;</w:t>
      </w:r>
    </w:p>
    <w:p w:rsidR="00BC1554" w:rsidRDefault="00BC1554" w:rsidP="00BC1554">
      <w:pPr>
        <w:autoSpaceDE w:val="0"/>
        <w:autoSpaceDN w:val="0"/>
        <w:adjustRightInd w:val="0"/>
        <w:spacing w:after="0" w:line="240" w:lineRule="auto"/>
        <w:ind w:left="1275" w:hanging="825"/>
        <w:rPr>
          <w:rFonts w:ascii="Times New Roman" w:hAnsi="Times New Roman" w:cs="Times New Roman"/>
          <w:color w:val="000000"/>
          <w:sz w:val="24"/>
          <w:szCs w:val="24"/>
        </w:rPr>
      </w:pPr>
      <w:r>
        <w:rPr>
          <w:rFonts w:ascii="Times New Roman" w:hAnsi="Times New Roman" w:cs="Times New Roman"/>
          <w:color w:val="000000"/>
        </w:rPr>
        <w:t>5) prijavi održavanje sportske priredbe, u skladu sa zakonom.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Organizator sportske priredbe odgovara za štetu koja nastane sportistima, gledaocima i drugim učesnicima sportske priredbe i trećim licima zbog nepoštovanja obaveza iz stava 1 ovog člana, u skladu sa opštim pravilima o odgovornosti za prouzrokovanu štetu.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priredba koja se na teritoriji Crne Gore organizuje pod rukovodstvom međunarodnog sportskog saveza organizuje se i sprovodi u skladu sa zakonom i sportskim pravilima tog saveza.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Uslovi za organizovanje sportske priredbe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70</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priredba može da se organizuje ako organizator sportske priredbe ima: obezbijeđen odgovarajući objekat, odnosno prostor, opremu, sportske stručnjake i drugo, u skladu sa zakonom i sportskim pravilima.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Velika međunarodna sportska takmičenja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71</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Velika međunarodna sportska takmičenja su:</w:t>
      </w:r>
    </w:p>
    <w:p w:rsidR="00BC1554" w:rsidRDefault="00BC1554" w:rsidP="00BC1554">
      <w:pPr>
        <w:autoSpaceDE w:val="0"/>
        <w:autoSpaceDN w:val="0"/>
        <w:adjustRightInd w:val="0"/>
        <w:spacing w:after="0" w:line="240" w:lineRule="auto"/>
        <w:ind w:left="1665" w:hanging="1215"/>
        <w:rPr>
          <w:rFonts w:ascii="Times New Roman" w:hAnsi="Times New Roman" w:cs="Times New Roman"/>
          <w:color w:val="000000"/>
          <w:sz w:val="24"/>
          <w:szCs w:val="24"/>
        </w:rPr>
      </w:pPr>
      <w:r>
        <w:rPr>
          <w:rFonts w:ascii="Times New Roman" w:hAnsi="Times New Roman" w:cs="Times New Roman"/>
          <w:color w:val="000000"/>
        </w:rPr>
        <w:t>1) Olimpijske i Paraolimpijske igre;</w:t>
      </w:r>
    </w:p>
    <w:p w:rsidR="00BC1554" w:rsidRDefault="00BC1554" w:rsidP="00BC1554">
      <w:pPr>
        <w:autoSpaceDE w:val="0"/>
        <w:autoSpaceDN w:val="0"/>
        <w:adjustRightInd w:val="0"/>
        <w:spacing w:after="0" w:line="240" w:lineRule="auto"/>
        <w:ind w:left="1455" w:hanging="1005"/>
        <w:rPr>
          <w:rFonts w:ascii="Times New Roman" w:hAnsi="Times New Roman" w:cs="Times New Roman"/>
          <w:color w:val="000000"/>
          <w:sz w:val="24"/>
          <w:szCs w:val="24"/>
        </w:rPr>
      </w:pPr>
      <w:r>
        <w:rPr>
          <w:rFonts w:ascii="Times New Roman" w:hAnsi="Times New Roman" w:cs="Times New Roman"/>
          <w:color w:val="000000"/>
        </w:rPr>
        <w:t>2) svjetska i evropska prvenstva;</w:t>
      </w:r>
    </w:p>
    <w:p w:rsidR="00BC1554" w:rsidRDefault="00BC1554" w:rsidP="00BC1554">
      <w:pPr>
        <w:autoSpaceDE w:val="0"/>
        <w:autoSpaceDN w:val="0"/>
        <w:adjustRightInd w:val="0"/>
        <w:spacing w:after="0" w:line="240" w:lineRule="auto"/>
        <w:ind w:left="1950" w:hanging="1500"/>
        <w:rPr>
          <w:rFonts w:ascii="Times New Roman" w:hAnsi="Times New Roman" w:cs="Times New Roman"/>
          <w:color w:val="000000"/>
          <w:sz w:val="24"/>
          <w:szCs w:val="24"/>
        </w:rPr>
      </w:pPr>
      <w:r>
        <w:rPr>
          <w:rFonts w:ascii="Times New Roman" w:hAnsi="Times New Roman" w:cs="Times New Roman"/>
          <w:color w:val="000000"/>
        </w:rPr>
        <w:t>3) Mediteranske igre;</w:t>
      </w:r>
    </w:p>
    <w:p w:rsidR="00BC1554" w:rsidRDefault="00BC1554" w:rsidP="00BC1554">
      <w:pPr>
        <w:autoSpaceDE w:val="0"/>
        <w:autoSpaceDN w:val="0"/>
        <w:adjustRightInd w:val="0"/>
        <w:spacing w:after="0" w:line="240" w:lineRule="auto"/>
        <w:ind w:left="450"/>
        <w:rPr>
          <w:rFonts w:ascii="Times New Roman" w:hAnsi="Times New Roman" w:cs="Times New Roman"/>
          <w:color w:val="000000"/>
          <w:sz w:val="24"/>
          <w:szCs w:val="24"/>
        </w:rPr>
      </w:pPr>
      <w:r>
        <w:rPr>
          <w:rFonts w:ascii="Times New Roman" w:hAnsi="Times New Roman" w:cs="Times New Roman"/>
          <w:color w:val="000000"/>
        </w:rPr>
        <w:t>4) Univerzijada;</w:t>
      </w:r>
    </w:p>
    <w:p w:rsidR="00BC1554" w:rsidRDefault="00BC1554" w:rsidP="00BC1554">
      <w:pPr>
        <w:autoSpaceDE w:val="0"/>
        <w:autoSpaceDN w:val="0"/>
        <w:adjustRightInd w:val="0"/>
        <w:spacing w:after="0" w:line="240" w:lineRule="auto"/>
        <w:ind w:left="1440" w:hanging="990"/>
        <w:rPr>
          <w:rFonts w:ascii="Times New Roman" w:hAnsi="Times New Roman" w:cs="Times New Roman"/>
          <w:color w:val="000000"/>
          <w:sz w:val="24"/>
          <w:szCs w:val="24"/>
        </w:rPr>
      </w:pPr>
      <w:r>
        <w:rPr>
          <w:rFonts w:ascii="Times New Roman" w:hAnsi="Times New Roman" w:cs="Times New Roman"/>
          <w:color w:val="000000"/>
        </w:rPr>
        <w:t>5) svjetski, evropski kupovi i finalni turniri svjetske lige;</w:t>
      </w:r>
    </w:p>
    <w:p w:rsidR="00BC1554" w:rsidRDefault="00BC1554" w:rsidP="00BC1554">
      <w:pPr>
        <w:autoSpaceDE w:val="0"/>
        <w:autoSpaceDN w:val="0"/>
        <w:adjustRightInd w:val="0"/>
        <w:spacing w:after="0" w:line="240" w:lineRule="auto"/>
        <w:ind w:left="1290" w:hanging="840"/>
        <w:rPr>
          <w:rFonts w:ascii="Times New Roman" w:hAnsi="Times New Roman" w:cs="Times New Roman"/>
          <w:color w:val="000000"/>
          <w:sz w:val="24"/>
          <w:szCs w:val="24"/>
        </w:rPr>
      </w:pPr>
      <w:r>
        <w:rPr>
          <w:rFonts w:ascii="Times New Roman" w:hAnsi="Times New Roman" w:cs="Times New Roman"/>
          <w:color w:val="000000"/>
        </w:rPr>
        <w:t>6) zimski i ljetnji Olimpijski festival mladih Evrope;</w:t>
      </w:r>
    </w:p>
    <w:p w:rsidR="00BC1554" w:rsidRDefault="00BC1554" w:rsidP="00BC1554">
      <w:pPr>
        <w:autoSpaceDE w:val="0"/>
        <w:autoSpaceDN w:val="0"/>
        <w:adjustRightInd w:val="0"/>
        <w:spacing w:after="0" w:line="240" w:lineRule="auto"/>
        <w:ind w:left="1665" w:hanging="1215"/>
        <w:rPr>
          <w:rFonts w:ascii="Times New Roman" w:hAnsi="Times New Roman" w:cs="Times New Roman"/>
          <w:color w:val="000000"/>
          <w:sz w:val="24"/>
          <w:szCs w:val="24"/>
        </w:rPr>
      </w:pPr>
      <w:r>
        <w:rPr>
          <w:rFonts w:ascii="Times New Roman" w:hAnsi="Times New Roman" w:cs="Times New Roman"/>
          <w:color w:val="000000"/>
        </w:rPr>
        <w:t>7) Balkanska prvenstva;</w:t>
      </w:r>
    </w:p>
    <w:p w:rsidR="00BC1554" w:rsidRDefault="00BC1554" w:rsidP="00BC1554">
      <w:pPr>
        <w:autoSpaceDE w:val="0"/>
        <w:autoSpaceDN w:val="0"/>
        <w:adjustRightInd w:val="0"/>
        <w:spacing w:after="0" w:line="240" w:lineRule="auto"/>
        <w:ind w:left="1275" w:hanging="825"/>
        <w:rPr>
          <w:rFonts w:ascii="Times New Roman" w:hAnsi="Times New Roman" w:cs="Times New Roman"/>
          <w:color w:val="000000"/>
          <w:sz w:val="24"/>
          <w:szCs w:val="24"/>
        </w:rPr>
      </w:pPr>
      <w:r>
        <w:rPr>
          <w:rFonts w:ascii="Times New Roman" w:hAnsi="Times New Roman" w:cs="Times New Roman"/>
          <w:color w:val="000000"/>
        </w:rPr>
        <w:t>8) finalni turniri evropskih klubskih takmičenja;</w:t>
      </w:r>
    </w:p>
    <w:p w:rsidR="00BC1554" w:rsidRDefault="00BC1554" w:rsidP="00BC1554">
      <w:pPr>
        <w:autoSpaceDE w:val="0"/>
        <w:autoSpaceDN w:val="0"/>
        <w:adjustRightInd w:val="0"/>
        <w:spacing w:after="0" w:line="240" w:lineRule="auto"/>
        <w:ind w:left="1815" w:hanging="1365"/>
        <w:rPr>
          <w:rFonts w:ascii="Times New Roman" w:hAnsi="Times New Roman" w:cs="Times New Roman"/>
          <w:color w:val="000000"/>
          <w:sz w:val="24"/>
          <w:szCs w:val="24"/>
        </w:rPr>
      </w:pPr>
      <w:r>
        <w:rPr>
          <w:rFonts w:ascii="Times New Roman" w:hAnsi="Times New Roman" w:cs="Times New Roman"/>
          <w:color w:val="000000"/>
        </w:rPr>
        <w:t>9) kriterijumski i kvalifikacioni međunarodni sportski turniri;</w:t>
      </w:r>
    </w:p>
    <w:p w:rsidR="00BC1554" w:rsidRDefault="00BC1554" w:rsidP="00BC1554">
      <w:pPr>
        <w:autoSpaceDE w:val="0"/>
        <w:autoSpaceDN w:val="0"/>
        <w:adjustRightInd w:val="0"/>
        <w:spacing w:after="0" w:line="240" w:lineRule="auto"/>
        <w:ind w:left="1965" w:hanging="1515"/>
        <w:rPr>
          <w:rFonts w:ascii="Times New Roman" w:hAnsi="Times New Roman" w:cs="Times New Roman"/>
          <w:color w:val="000000"/>
          <w:sz w:val="24"/>
          <w:szCs w:val="24"/>
        </w:rPr>
      </w:pPr>
      <w:r>
        <w:rPr>
          <w:rFonts w:ascii="Times New Roman" w:hAnsi="Times New Roman" w:cs="Times New Roman"/>
          <w:color w:val="000000"/>
        </w:rPr>
        <w:t>10) tradicionalne međunarodne sportske manifestacije.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Uslovi za organizovanje velikih međunarodnih sportskih takmičenja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72</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mogu se kandidovati za organizovanje velikog međunarodnog sportskog takmičenja u Crnoj Gori, pod uslovom da prije podnošenja kandidature:</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obrazuju inicijativni odbor za pripremu kandidature;</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pripreme projekat, odnosno studiju o organizovanju i finansiranju takmičenja;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pribave mišljenje COK-a, odnosno Paraolimpijskog komiteta Crne Gore kada su u pitanju sportovi koji su na programu Olimpijskih, odnosno Paraolimpijskih igara;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pribave mišljenje nadležnog nacionalnog sportskog saveza, ukoliko on nije organizator.</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Pored uslova iz stava 1 ovog člana, sportska organizacija za organizovanje takmičenja iz člana 71 stav 1 tač. 1, 2, 3 i 4 ovog zakona dužna je da pribavi saglasnost Vlade, a za takmičenja iz tač. 5, 6, 7, 8, 9 i 10, saglasnost Uprave.</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Kriterijumi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73</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Prilikom odlučivanja o davanju saglasnosti iz člana 72 stav 2 ovog zakona posebno se uzimaju u obzir sljedeći kriterijumi: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pozitivan uticaj na razvoj i širenje sporta u kojem će se takmičenje održati;</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ekonomska opravdanost;</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zanimljivost za televizijske i radijske prenose, druge medije i gledaoce;</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uticaj na afirmaciju vrijednosti nacionalnog sporta;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organizaciona i takmičarska tradicija tog sporta u Crnoj Gori.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Prethodna saglasnost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74</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subjekti iz člana 19 ovog zakona mogu učestvovati na međunarodnim sportskim priredbama uz prethodnu saglasnost nadležnog nacionalnog sportskog saveza.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Sistem takmičenja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75</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utvrđuje sistem takmičenja u sportu za koji je osnovan.</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Izmjene sistema takmičenja mogu se primjenjivati najranije po isteku jedne takmičarske sezone od utvrđivanja tih izmjena.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 utvrđuje propozicije takmičenja najkasnije 30 dana prije početka takmičenja i ne mogu se mijenjati u toku takmičarske sezone na koju se odnose.</w:t>
      </w:r>
    </w:p>
    <w:p w:rsidR="00BC1554" w:rsidRDefault="00BC1554" w:rsidP="00BC1554"/>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VI. SPORTSKI OBJEKTI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Pojam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76</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objekti su uređene i opremljene površine i građevinski objekti namijenjeni obavljanju sportskih aktivnosti i djelatnosti.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objekat, pored prostora namijenjenog sportskim aktivnostima, ima i prateći prostor (sanitarni, garderobni, spremišni, gledališni i dr.) i ugrađenu opremu (građevinsku i sportsku).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objekti moraju biti pristupačni licima sa invaliditetom.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Mreža sportskih objekata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77</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Planski dokument opštine sadrži vrstu, broj i razmještaj sportskih objekata za područje za koje se donosi (mreža sportskih objekata), a pri planiranju izgradnje stambenih naselja, planira se izgradnja sportskih objekata koji služe djeci, mladima i građanima.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Dužnost vlasnika sportskog objekta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78</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Vlasnik, odnosno korisnik sportskog objekta (u daljem tekstu: vlasnik) dužan je da: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objekat koristi u skladu sa propisima i njegovim namjenama;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objekat održava u tehnički ispravnom stanju i da obezbijedi odgovarajuće sanitarno-higijenske uslove;</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preduzme mjere koje omogućavaju prevenciju rizika nastanka štete za korisnike i treća lica i kojima se na povećane rizike utiče.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Pri izgradnji, rekonstrukciji i održavanju sportskog objekta, po pravilu, primjenjuju se pravila međunarodnih sportskih saveza.</w:t>
      </w:r>
    </w:p>
    <w:p w:rsidR="00BC1554" w:rsidRDefault="00BC1554" w:rsidP="00BC1554"/>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Javni sportski tereni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79</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Javni sportski tereni, u smislu ovog zakona, su posebno uređene površine namijenjene za određene sportske aktivnosti (trim staze, skijališta, planinarske staze, biciklističke staze, plaže, vodene površine, otvoreni sportski tereni u naseljenim mjestima i sl.), dostupne djeci, mladim i građanima pod jednakim uslovima.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Vlasnik javnog sportskog terena može da obavlja djelatnost, odnosno da koristi teren pod uslovom da: uredi, obilježi, opremi i održava teren tako da je on bezbjedan za korisnika; na terenu postavi odgovarajuću signalizaciju, tako da se ona ne može lako ukloniti i da odgovara stvarnim uslovima korišćenja terena; uvede red na terenu (pravila o radu) i da obezbijedi odgovarajući broj stručno osposobljenih i jasno označenih lica za održavanje reda na terenu (redari), ako to priroda korišćenja terena zahtijeva i da ima zaposleno lice sa odgovarajućim sportskim stručnim zvanjem za staranje o bezbjednosti i redu na terenu (šef terena); obezbijedi odgovarajući broj spasilaca, ako to priroda korišćenja terena zahtijeva; obezbijedi pružanje hitne medicinske pomoći na terenu, ako to priroda korišćenja terena zahtijeva.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Vlasnik javnog sportskog terena dužan je da obustavi korišćenje terena ili dijela terena i da to na pogodan način objavi, ukoliko nastupe okolnosti koje ugrožavaju bezbjednost na terenu, sve dok traju okolnosti zbog kojih je obustavljeno korišćenje terena.</w:t>
      </w:r>
    </w:p>
    <w:p w:rsidR="00BC1554" w:rsidRDefault="00BC1554" w:rsidP="00BC1554">
      <w:pPr>
        <w:autoSpaceDE w:val="0"/>
        <w:autoSpaceDN w:val="0"/>
        <w:adjustRightInd w:val="0"/>
        <w:spacing w:after="0" w:line="240" w:lineRule="auto"/>
        <w:jc w:val="center"/>
        <w:rPr>
          <w:rFonts w:ascii="Times New Roman" w:hAnsi="Times New Roman" w:cs="Times New Roman"/>
          <w:b/>
          <w:bCs/>
          <w:color w:val="000000"/>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VII. ZDRAVSTVENA ZAŠTITA SPORTISTA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Utvrđivanje zdravstvene sposobnosti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80</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sportskim takmičenjima može učestvovati lice za koje je u periodu najduže od šest mjeseci prije sportskog takmičenja utvrđena zdravstvena sposobnost, ako pravilima nacionalnog sportskog saveza nije određen kraći period.</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Zdravstvenu sposobnost utvrđuje doktor specijalista medicine sporta, odnosno ovlašćeni doktor.</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Uslove za obavljanje zdravstvenih pregleda, vrstu i obim pregleda, način vođenja evidencije i medicinske dokumentacije sportista, kao i uslove koje mora da ispunjava ovlašćeni doktor propisuje organ državne uprave nadležan za poslove zdravlja, uz prethodno mišljenje Uprave.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Obaveza utvrđivanja zdravstvene sposobnosti postoji i za druga lica u sportu u skladu sa sportskim pravilima nacionalnog sportskog saveza.</w:t>
      </w:r>
    </w:p>
    <w:p w:rsidR="00BC1554" w:rsidRDefault="00BC1554" w:rsidP="00BC1554">
      <w:pPr>
        <w:rPr>
          <w:rFonts w:ascii="Times New Roman" w:hAnsi="Times New Roman" w:cs="Times New Roman"/>
          <w:color w:val="000000"/>
        </w:rPr>
      </w:pPr>
      <w:r>
        <w:rPr>
          <w:rFonts w:ascii="Times New Roman" w:hAnsi="Times New Roman" w:cs="Times New Roman"/>
          <w:color w:val="000000"/>
        </w:rPr>
        <w:t>Zdravstvenu sposobnost učenika i studenata za učestvovanje na školskim i studentskim sportskim takmičenjima utvrđuje izabrani doktor, odnosno ovlašćeni doktor.</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Zabrana uzimanja nedozvoljenih sredstava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81</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ne smije uzimati nedozvoljena sredstva (u daljem tekstu: doping) niti smije primjenjivati postupak koji je nedozvoljen prema pravilima Svjetske antidoping agencije (u daljem tekstu: WADA).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Trener, ovlašćeni doktor i druga lica u sportu ne smiju sportisti davati doping sredstva ili od sportiste tražiti ili podsticati ga da uzima doping sredstva ili primjenjuje postupke koji su suprotni sa pravilima WADA.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 sportiste i lica iz stava 2 ovog člana koji su postupali suprotno pravilima WADA primjenjuju se odredbe Međunarodne konvencije protiv dopinga u sportu.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Omogućavanje doping kontrole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82</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Sportisti i ostali učesnici u obavljanju sportskih aktivnosti i djelatnosti obavezni su da dozvole, odnosno omoguće obavljanje doping kontrole.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koji se suprostavi doping kontroli ili je izbjegne, odnosno onemogući, smatra se kao da je na doping testu bio pozitivan.</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kome je izrečena sankcija zbog dopinga ne može, za vrijeme trajanja sankcije, u sportskim organizacijama da obavlja bilo koju funkciju ili aktivnost vezanu za rad sa sportistima (trener, instruktor i sl.).</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Ukoliko su sportisti izrečene sankcije za doping u različitom trajanju od strane nadležnog međunarodnog i nacionalnog sportskog saveza, sportista može da učestvuje na međunarodnim takmičenjima nakon što mu je istekla sankcija koju je izrekao međunarodni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Sportista za koga se utvrdi da je ponovo dopingovan doživotno se diskvalifikuje sa sportskih takmičenja.</w:t>
      </w:r>
    </w:p>
    <w:p w:rsidR="00BC1554" w:rsidRDefault="00BC1554" w:rsidP="00BC1554"/>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Obaveze nacionalnog sportskog saveza protiv dopinga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83</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Nacionalni sportski savez:</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utvrđuje sankcije i postupak njihovog izricanja;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obezbjeđuje da sportista, trener i drugo lice za koje je utvrđeno da je uzimao doping sredstva bude sankcionisan, u skladu sa ovim zakonom i pravilima nadležnog međunrodnog sportskog saveza;</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obavještava sportiste i druge članove o važećim propisima koji se odnose na doping u sportu i štetnim posledicama po zdravlje;</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najmanje sedam dana prije održavanja odgovarajućeg međunarodnog takmičenja koje organizuje ili koje se pod njegovim nadzorom organizuje prijavi takmičenje Komisiji za borbu protiv dopinga u sportu;</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periodično obavještava Komisiju za borbu protiv dopinga u sportu o planovima treninga i priprema reprezentativnih selekcija.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Nacionalnom sportskom savezu koji postupa suprotno stavu 1 ovog člana, mogu biti uskraćena ili smanjena sredstva iz javnih prihoda.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Komisija za borbu protiv dopinga u sportu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84</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Praćenje i sprovođenje međunarodnih konvencija protiv dopinga u sportu vrši Komisija za borbu protiv dopinga u sportu (u daljem tekstu: Komisija).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Članove Komisije imenuje ministar nadležan za sport, na period od četiri godine.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Komisija ima predsjednika i četiri člana, i to: predsjednika i dva člana koja predlaže Uprava i dva člana koje predlaže COK.</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Komisija, naročito:</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prati i koordinira akciju u borbi protiv dopinga u sportu;</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predlaže mjere u borbi protiv dopinga u sportu;</w:t>
      </w:r>
    </w:p>
    <w:p w:rsidR="00BC1554" w:rsidRDefault="00BC1554" w:rsidP="00BC155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u borbi protiv dopinga primjenjuje konvencije, kodekse WADA i pravila međunarodnih sportskih saveza i Međunarodnog olimpijskog komiteta.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Organizovanje i način rada Komisije utvrđuje se poslovnikom o radu.</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Administrativno-tehničke poslove za Komisiju obavlja Uprava.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Sredstva za rad Komisije obezbjeđuju se iz sredstava za finansiranje godišnjeg programa sporta i drugih izvora, u skladu sa zakonom.</w:t>
      </w: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VIII. EVIDENCIJE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Vrste evidencije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85</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organizovanog i sistematskog praćenja stanja u sportu i dugoročnog planiranja njegovog razvoja u Crnoj Gori vode se evidencije:</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sportista;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preduzetnika u sportu;</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sportskih organizacija;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organizacija za obavljanje sportske djelatnosti;</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trenera i stručnjaka za rad u sportu;</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vrhunskih sportista;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lica koja su ostvarila pravo na naknadu iz člana 25 ovog zakona;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kategorisanih sportista;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sportskih objekata;</w:t>
      </w:r>
    </w:p>
    <w:p w:rsidR="00BC1554" w:rsidRDefault="00BC1554" w:rsidP="00BC1554">
      <w:pPr>
        <w:autoSpaceDE w:val="0"/>
        <w:autoSpaceDN w:val="0"/>
        <w:adjustRightInd w:val="0"/>
        <w:spacing w:after="0" w:line="240" w:lineRule="auto"/>
        <w:ind w:left="585" w:hanging="135"/>
        <w:rPr>
          <w:rFonts w:ascii="Times New Roman" w:hAnsi="Times New Roman" w:cs="Times New Roman"/>
          <w:color w:val="000000"/>
          <w:sz w:val="24"/>
          <w:szCs w:val="24"/>
        </w:rPr>
      </w:pPr>
      <w:r>
        <w:rPr>
          <w:rFonts w:ascii="Times New Roman" w:hAnsi="Times New Roman" w:cs="Times New Roman"/>
          <w:color w:val="000000"/>
        </w:rPr>
        <w:t>- velikih međunarodnih sportskih priredbi u Crnoj Gori.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Evidenciju iz stava 1 al. 2, 3, 4, 6, 7 i 9 ovog člana vodi Uprava.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Evidenciju iz stava 1 al. 1 i 5 ovog člana vodi nacionalni sportski savez.</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Evidenciju iz stava 1 al. 8 i 10 ovog člana vodi COK, odnosno Paraolimpijski komitet Crne Gore.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Podaci iz evidencija iz st. 3 i 4 ovog člana dostavljaju se Upravi.</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Sadržaj, način i postupak vođenja evidencija iz stava 1 ovog člana uređuje se propisom Ministarstva.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ind w:left="795" w:hanging="345"/>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Centralni registar za sport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86</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Podaci iz evidencija iz člana 85 stav 1 ovog zakona vode se u Centralnom registru za sport, koji se obrađuje u obliku kompjuterske baze podataka.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Centralni Registar za sport vodi Uprava.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Oblik, sadržaj, način vođenja, čuvanja, održavanja i korišćenja podataka Centralnog registra iz stava 1 ovog člana propisuje Ministarstvo.</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IX. FINANSIRANJE SPORTA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Ostvarivanje i sticanje prihoda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87</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Sportski subjekti mogu sticati sredstva i ostvarivati prihod radi finansiranja sportske djelatnosti od: članarine-kotizacije, donacije i poklona, priloga, subvencija, nasljeđa, kamata na uloge, zakupnine, dividende, fondova, usluge, sponzorstva i drugih marketinških aktivnosti, TV prava, prihoda od igara na sreću i sredstava koja Crna Gora i opština opredijele kao pomoć u obavljanju sportske djelatnosti, u skladu sa zakonom.</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Godišnjim planom ostvarivanja Nacionalnog programa utrvrđuju se potrebe u sportu i za njihovo ostvarivanje obezbjeđuju finansijska sredstva iz budžeta.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Raspodjelu sredstava sportskim subjektima iz stava 2 ovog člana vrši Uprava, na osnovu javnog konkursa.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Izuzetno od stava 2 ovog člana, sportskom klubu ili sportskom savezu za međunarodna takmičenja mogu se opredijeliti dodatna sredstva iz budžeta.</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Odluku o dodjeli sredstava iz stava 3 ovog člana donosi ministar nadležan za sport.</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Uslovi, način, postupak i kriterijume za dodjelu sredstava i kontrolu nad realizacijom programa bliže se utvrđuju propisom Ministarstva, odnosno opštine.</w:t>
      </w: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BC1554" w:rsidRDefault="00BC1554" w:rsidP="00BC155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Olakšice za lica koja ulažu u razvoj sporta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88</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Privrednom društvu i preduzetniku koji uloži sredstva u razvoj sporta, uložena sredstva se priznaju kao troškovi poslovanja u skladu sa propisima kojima se uređuju porezi.</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Revizija poslovanja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89</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Revizija poslovanja sportskih subjekata vrši se u skladu sa zakonom.</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Sportske zadužbine, fondacije i fondovi</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90</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Radi ostvarivanja javnog interesa u oblasti sporta mogu se osnovati sporske zadužbine, fondacije i fondovi, u skladu sa posebnim propisom.</w:t>
      </w:r>
    </w:p>
    <w:p w:rsidR="00BC1554" w:rsidRDefault="00BC1554" w:rsidP="00BC1554"/>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X. NADZOR</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Vršenje nadzora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91</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Nadzor nad sprovođenjem ovog zakona, drugih propisa i opštih akata donesenih na osnovu ovog zakona vrši Ministarstvo.</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Inspekcijski nadzor</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92</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Inspekcijski nadzor u oblasti sporta vrši inspektor za sport (u daljem tekstu: inspektor).</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Sportska organizacija i organizacija za obavljanje sportske djelatnosti dužna je da omogući inspektoru obavljanje inspekcijskog nadzora i postupi po njegovom nalogu.</w:t>
      </w:r>
    </w:p>
    <w:p w:rsidR="009D68E4" w:rsidRDefault="009D68E4" w:rsidP="00BC1554"/>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ind w:left="795" w:hanging="345"/>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ind w:left="795" w:hanging="345"/>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Obaveze i ovlašćenja inspektora za sport</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93</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Inspektor ima obavezu i ovlašćenje da vrši nadzor u odnosu na: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osnivanje, upis u Registar, početak rada, statusne promjene, kao i kontrolu sprovođenja postupka zabrane i prestanka rada;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rad subjekata sporta, organa upravljanja i rukovođenja;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primjenu normativa i standarda u skladu sa zakonom;</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postupak donošenja i primjene opštih akata;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naplatu naknada koju ostvaruju sportski subjekti;</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druge poslove utvrđene zakonom.</w:t>
      </w: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Upravne mjere i radnje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94</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Kada se u postupku inspekcijskog nadzora ocijeni da je povrijeđen zakon ili drugi propis ili da se ne poštuju propisani standardi ili normative, pored upravnih mjera i radnji propisanih Zakonom o inspekcijskom nadzoru, inspektor je obavezan da: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rješenjem naloži izvršenje mjera i radnji uz određivanje za to potrebnog roka;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rješenjem privremeno zabrani obavljanje sportskih aktivnosti i djelatnosti zbog neispunjenosti uslova za njihovo obavljanje, do ispunjavanja uslova;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rješenjem naloži uspostavljanje stanja sportskog objekta koje odgovora njegovoj namjeni, o trošku vlasnika sportskog objekta, ukoliko ovaj ne otkloni utvrđene nedostatke u ostavljenom roku;</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rješenjem privremeno zabrani korišćenje sportskog objekta zbog neispunjenosti uslova za njegovo korišćenje, do ispunjavanja uslova;</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preduzme druge mjere i radnje na koje je ovlašćen zakonom.</w:t>
      </w: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Nadzor nad radom imalaca javnog ovlašćenja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95</w:t>
      </w:r>
    </w:p>
    <w:p w:rsidR="009D68E4" w:rsidRDefault="009D68E4" w:rsidP="009D68E4">
      <w:pPr>
        <w:rPr>
          <w:rFonts w:ascii="Times New Roman" w:hAnsi="Times New Roman" w:cs="Times New Roman"/>
          <w:color w:val="000000"/>
        </w:rPr>
      </w:pPr>
      <w:r>
        <w:rPr>
          <w:rFonts w:ascii="Times New Roman" w:hAnsi="Times New Roman" w:cs="Times New Roman"/>
          <w:color w:val="000000"/>
        </w:rPr>
        <w:t>Nadzor nad radom subjekata koji, u smislu ovog zakona, vrše javna ovlašćenja vrši Ministarstvo, u skladu sa propisima o državnoj upravi.</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Rješavanje sporova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96</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rješavanje sporova u oblasti sporta između nacionalnih sportskih saveza COK obrazuje Arbitražu.</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rješavanje sporova u određenom sportu nadležni nacionalni sportski savez obrazuje Arbitražu.</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Izuzetno od stave 2 ovog člana, nacionalni sportski savez može prenijeti Abritražu COK-u, u skladu sa statutom nacionalnog sportnog saveza.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Sporovi koji nastanu u odnosu na status nacionalnog sportskog saveza rješavaju se pred Arbitražom COK - 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lastRenderedPageBreak/>
        <w:t>Nadležnost, sastav i organizacija Arbitraže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97</w:t>
      </w:r>
    </w:p>
    <w:p w:rsidR="009D68E4" w:rsidRDefault="009D68E4" w:rsidP="009D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Nadležnost, sastav i organizacija Arbitraže COK-a, postupak pred Arbitražom i način izbora i razrješenja njenih članova utvrđuje se opštim aktom koji donosi Skupština COK-a.</w:t>
      </w:r>
    </w:p>
    <w:p w:rsidR="009D68E4" w:rsidRDefault="009D68E4" w:rsidP="009D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Nadležnost, sastav i organizaciju Arbitraže nacionalnog sportskog saveza, postupak pred Arbitražom i način izbora i razrješenja njenih članova utvrđuje se opštim aktom koji donosi skupština nacionalnog sportskog saveza.</w:t>
      </w:r>
    </w:p>
    <w:p w:rsidR="009D68E4" w:rsidRDefault="009D68E4" w:rsidP="009D68E4"/>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XI. KAZNENE ODREDBE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Kazne za prekršaje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98</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Novčanom kaznom od 500,00 eura do 20.000,00 kazniće se za prekršaj pravno lice, ako:</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1) stručne poslove obavlja lice koje nema odgovarajuću stručnu spremu i odgovarajuću licencu za vršenje stručnih poslova u određenom sportu propisanu ovim zakonom (čl. 31 i 32);</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2) otpočne sa radom bez rješenja o registraciji (član 43);</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3) obavlja sportsku djelatnost, ? ne ispunjava uslove za obavljanje sportske djelatnosti propisane ovim zakonom (član 45);</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4) ne izvrši transformaciju amaterskog sportskog kluba u profesionalni ako ima zaključene ugovore o radu sa više od 50% registrovanih sportista u seniorskoj konkurenciji (član 53);</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5) ne donese sportska pravila (član 59);</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6) organizator sportske priredbe ne obezbijedi uslove propisane zakonom (čl. 69 i 70);</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7) organizuje veliko međunarodno takmičenje bez saglasnosti Vlade, odnosno Ministarstva (član 72);</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8) učestvuje na međunarodnim sportskim priredbama bez saglasnosti nacionalnog sportskog saveza (član 74);</w:t>
      </w:r>
    </w:p>
    <w:p w:rsidR="009D68E4" w:rsidRDefault="009D68E4" w:rsidP="009D68E4">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rPr>
        <w:t>9) primijeni izmjene sistema takmičenja prije isteka jedne takmičarske sezone od utvrđivanja tih izmjena ili promijeni propozicije takmičenja u toku takmičarske sezone (član 75);</w:t>
      </w:r>
    </w:p>
    <w:p w:rsidR="009D68E4" w:rsidRDefault="009D68E4" w:rsidP="009D68E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10) na sportskim takmičenjima i učešćem u sportskim aktivnostima ne sprovodi adekvatnu zdravstvenu zaštitu i kontrolu propisanu ovim zakonom (član 80);</w:t>
      </w:r>
    </w:p>
    <w:p w:rsidR="009D68E4" w:rsidRDefault="009D68E4" w:rsidP="009D68E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11) ne poštuje odredbe međunarodne Konvencije protiv dopinga u sportu (čl. 81 i 82);</w:t>
      </w:r>
    </w:p>
    <w:p w:rsidR="009D68E4" w:rsidRDefault="009D68E4" w:rsidP="009D68E4">
      <w:pPr>
        <w:autoSpaceDE w:val="0"/>
        <w:autoSpaceDN w:val="0"/>
        <w:adjustRightInd w:val="0"/>
        <w:spacing w:after="0" w:line="240" w:lineRule="auto"/>
        <w:ind w:left="795" w:hanging="345"/>
        <w:rPr>
          <w:rFonts w:ascii="Times New Roman" w:hAnsi="Times New Roman" w:cs="Times New Roman"/>
          <w:color w:val="000000"/>
          <w:sz w:val="24"/>
          <w:szCs w:val="24"/>
        </w:rPr>
      </w:pPr>
      <w:r>
        <w:rPr>
          <w:rFonts w:ascii="Times New Roman" w:hAnsi="Times New Roman" w:cs="Times New Roman"/>
          <w:color w:val="000000"/>
        </w:rPr>
        <w:t>12) ne vodi na propisan način ili neuredno vodi i ne dostavlja odgovarajuću evidenciju propisanu ovim zakonom (čl. 85 i 86).</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prekršaj iz stava 1 ovog člana kazniće se fizičko lice i odgovorno lice u pravnom licu novčanom kaznom od 30,00 eura do 2.000,00 eura.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Za prekršaj iz stava 1 ovog člana kazniće se preduzetnik novčanom kaznom od 150,00 eura od 6.000,00 eura.</w:t>
      </w: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XII. PRELAZNE I ZAVRŠNE ODREDBE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Usklađivanje rada sportskih organizacija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99</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su dužne da usklade organizaciju i opšte akte sa ovim zakonom, u roku od šest mjeseci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Sportske organizacije koje obavljaju sportsku djelatnost po dosadašnjim propisima dužne su da pokrenu postupak registracije u skladu sa ovim zakonom, u roku od godinu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iz stava 2 ovog člana koje se ne upišu u Registar u skladu sa ovim zakonom prestaju sa radom.</w:t>
      </w: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Rok za donošenje propisa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99a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Propisi predviđeni ovim zakonom donijeće se u roku od godinu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Do donošenja propisa utvrđenih ovim zakonom primjenjivaće se propisi koji su važili do donošenja ovog zakona, ako nijesu u suprotnosti sa ovim zakonom.</w:t>
      </w:r>
    </w:p>
    <w:p w:rsidR="009D68E4" w:rsidRDefault="009D68E4" w:rsidP="009D68E4"/>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Usklađivanje rada sportskih organizacija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99b</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koje obavljaju sportsku djelatnost na dan stupanja na snagu ovog zakona nastavljaju sa radom.</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iz stava 1 ovog člana dužne su da usklade rad, organizaciju i opšte akte u skladu sa ovim zakonom, u roku od godinu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Sportske organizacije iz stava 1 ovog člana dužne su da podnesu zahtjev za upis u Registar, u roku od šest mjeseci od dana donošenja propisa iz člana 43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Preuzimanje dokumentacije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99c</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Postupke za sticanje statusa vrhunskog sportiste i postupke za ostvarivanje prava na doživotnu mjesečnu naknadu i premiju koji su započeti do dana stupanja na snagu ovog zakona riješiće Uprava, po propisima po kojima su započeti.</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Predmete iz stava 1 ovog člana sa dokumentacijom preuzeće Uprava, u roku od 15 dana od dana stupanja na snagu ovog zakona.</w:t>
      </w: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Imenovanje članova Savjeta i Komisije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99d</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Članovi Savjeta za sport i Komisije za borbu protiv dopinga u sportu imenovaće se u roku od šest mjeseci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Danom imenovanja članova Savjeta i Komisije iz stava 1 ovog člana prestaje mandat dosadašnjim članovima Nacionalnog savjeta za sport i Nacionalne komisije za borbu protiv dopinga u sportu.</w:t>
      </w:r>
    </w:p>
    <w:p w:rsidR="009D68E4" w:rsidRDefault="009D68E4" w:rsidP="009D68E4"/>
    <w:p w:rsidR="009D68E4" w:rsidRDefault="009D68E4" w:rsidP="009D68E4"/>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Rok za sticanje licence za obavljanje stručnih poslova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100</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Lica koja su radila na poslovima trenera, odnosno stručnjaka osposobljenog za rad u sportu dužna su, u roku od dvije godine od dana stupanja na snagu ovog zakona, da steknu licencu iz čl. 31 i 32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Započeti postupci</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101</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Postupci za sticanje statusa vrhunskog sportiste i postupci za ostvarivanje prava na doživotnu mjesečnu naknadu koji su započeti do dana stupanja na snagu ovog zakona završiće se po propisima po kojima su započeti, ukoliko su povoljniji po stranku.</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Rok za donošenje propisa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102</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Propisi predviđeni ovim zakonom donijeće se u roku od godinu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Do donošenja propisa utvrđenih ovim zakonom primjenjivaće se propisi koji su važili do donošenja ovog zakona, ako nijesu u suprotnosti sa ovim zakonom.</w:t>
      </w:r>
    </w:p>
    <w:p w:rsidR="009D68E4" w:rsidRDefault="009D68E4" w:rsidP="009D68E4">
      <w:pPr>
        <w:autoSpaceDE w:val="0"/>
        <w:autoSpaceDN w:val="0"/>
        <w:adjustRightInd w:val="0"/>
        <w:spacing w:after="0" w:line="240" w:lineRule="auto"/>
        <w:jc w:val="center"/>
        <w:rPr>
          <w:rFonts w:ascii="Times New Roman" w:hAnsi="Times New Roman" w:cs="Times New Roman"/>
          <w:b/>
          <w:bCs/>
          <w:color w:val="000000"/>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Osnivanje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103</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Akt o imenovanju članova Nacionalnog savjeta za sport donijeće se u roku od šest mjeseci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Akt o imenovanju članova Nacionalne komisije za borbu protiv dopinga u sportu donijeće se u roku od od šest mjeseci od dana stupanja na snagu ovog zakona.</w:t>
      </w:r>
    </w:p>
    <w:p w:rsidR="009D68E4" w:rsidRDefault="009D68E4" w:rsidP="009D68E4"/>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Popis imovine profesionalnog sportskog kluba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104</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Profesionalni sportski klubovi koji obavljaju sportsku djelatnost na dan stupanja na snagu ovog zakona dužni su da izvrše popis pokretne i nepokretne imovine, u roku od 30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Izvještaj o popisu iz stava 1 ovog člana dostavlja se Ministarstvu, u roku od 60 dana od dana stupanja na snagu ovog zakona.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Prestanak važenja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105</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Danom stupanja na snagu ovog zakona prestaje da važi Zakon o sportu ("Službeni list RCG", broj 49/04 i "Službeni list CG", broj 13/07).</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106</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Primjena člana 98 ovog zakona odlaže se do dana početka primjene Zakona o prekršajima ("Službeni list CG", broj 1/11).</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Stupanje na snagu</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rPr>
        <w:t>Član 107</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Ovaj zakon stupa na snagu osmog dana od dana objavljivanja u "Službenom listu Crne Gore".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Broj 26-1/11-3/38</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lastRenderedPageBreak/>
        <w:t>EPA 524 XXIV</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Podgorica, 12. jula 2011. godine</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Skupština Crne Gore 24. saziva</w:t>
      </w:r>
    </w:p>
    <w:p w:rsidR="009D68E4" w:rsidRDefault="009D68E4" w:rsidP="009D68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Predsjednik,</w:t>
      </w:r>
    </w:p>
    <w:p w:rsidR="009D68E4" w:rsidRPr="00BC1554" w:rsidRDefault="009D68E4" w:rsidP="009D68E4">
      <w:r>
        <w:rPr>
          <w:rFonts w:ascii="Times New Roman" w:hAnsi="Times New Roman" w:cs="Times New Roman"/>
          <w:color w:val="000000"/>
        </w:rPr>
        <w:t>Ranko Krivokapić, s.</w:t>
      </w:r>
    </w:p>
    <w:sectPr w:rsidR="009D68E4" w:rsidRPr="00BC1554" w:rsidSect="003E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FA"/>
    <w:rsid w:val="003E486A"/>
    <w:rsid w:val="009D68E4"/>
    <w:rsid w:val="00BC1554"/>
    <w:rsid w:val="00BC3BA0"/>
    <w:rsid w:val="00D0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CS"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CS"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9075</Words>
  <Characters>51730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Milica Micunovic</cp:lastModifiedBy>
  <cp:revision>2</cp:revision>
  <dcterms:created xsi:type="dcterms:W3CDTF">2015-12-01T14:17:00Z</dcterms:created>
  <dcterms:modified xsi:type="dcterms:W3CDTF">2015-12-01T14:17:00Z</dcterms:modified>
</cp:coreProperties>
</file>